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4490.xml.htm"/>
      <w:bookmarkStart w:id="1" w:name="kswkform4_17890744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Treseder Oluwadara Johnson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r>
              <w:rPr>
                <w:rFonts w:ascii="Times;serif" w:hAnsi="Times;serif"/>
                <w:color w:val="008000"/>
                <w:position w:val="7"/>
                <w:sz w:val="16"/>
                <w:sz w:val="20"/>
                <w:shd w:fill="FFFFFF" w:val="clear"/>
              </w:rPr>
              <w:t>(2)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70,567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during the day at the price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Oluwadara Johnson Treseder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aratresede.htm"/>
      <w:bookmarkStart w:id="3" w:name="kssection16poadaratresed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Power of Attorney POWER OF ATTORNEY Know all by these presents, that the undersigned hereby makes, constitutes and appoints each of Shiv Verma, Dara Bazzano, Lucas Moskowitz, Maureen Montgomery, and Jaime Cyrus, or any of them acting singly, and with full power of substitution and re-substitution, the undersigned’s true and lawful attorney in fact (each of such persons and their substitutes being referred to herein as the "Attorney-in- Fact"), with full power to act for the undersigned and in the undersigned's name, place and stead, in any and all capacities, to: 1. Prepare, execute, and submit to the U.S. Securities and Exchange Commission ("SEC"), Robinhood Markets,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16 of the Securities Exchange Act of 1934 (the "Exchange Act") or any rule or regulation thereunder with respect to the any security of the Company, including Forms 3, 4 and 5;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Docusign Envelope ID: 6766782B-AE11-8E22-82AC-48AE70E9E48A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Power of Attorney This Power of Attorney shall remain in full force and effect until the undersigned is no longer required to file Forms 4 or 5 with respect to the undersigned's holdings of and transactions in securities of the Company, unless earlier revoked by the undersigned in a signed writing delivered to the Attorney- in-Fact. This Power of Attorney revokes all previous powers of attorney with respect to the subject matter of this Power of Attorney. IN WITNESS WHEREOF, the undersigned has executed this Power of Attorney as of ___________________. Signature: _________________________________ Print Name: Dara Treseder Docusign Envelope ID: 6766782B-AE11-8E22-82AC-48AE70E9E48A July 23, 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425"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1247</Words>
  <Characters>6838</Characters>
  <CharactersWithSpaces>8019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section16poa-daratresede</dc:title>
</cp:coreProperties>
</file>