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20925.xml.htm"/>
      <w:bookmarkStart w:id="1" w:name="kswkform4_17843209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Verma Shiv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112.975</w:t>
            </w:r>
            <w:r>
              <w:rPr>
                <w:rFonts w:ascii="Times;serif" w:hAnsi="Times;serif"/>
                <w:color w:val="008000"/>
                <w:position w:val="7"/>
                <w:sz w:val="16"/>
                <w:sz w:val="20"/>
                <w:shd w:fill="FFFFFF" w:val="clear"/>
              </w:rPr>
              <w:t>(2)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59,327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113.8713</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58,527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115.2851</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56,245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116.04</w:t>
            </w:r>
            <w:r>
              <w:rPr>
                <w:rFonts w:ascii="Times;serif" w:hAnsi="Times;serif"/>
                <w:color w:val="008000"/>
                <w:position w:val="7"/>
                <w:sz w:val="16"/>
                <w:sz w:val="20"/>
                <w:shd w:fill="FFFFFF" w:val="clear"/>
              </w:rPr>
              <w:t>(5)</w:t>
            </w:r>
            <w:r>
              <w:rPr/>
              <w:t xml:space="preserve"> </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55,945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$112.39 to $113.37.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$113.40 to $114.34.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$114.71 to $115.70.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$115.86 to $116.20.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Shiv Verma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08589"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4637</Characters>
  <CharactersWithSpaces>5421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