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0001966647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Robinhood Markets,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001-40691</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8444285411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Baiju Prafulkumar Bhatt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43373</w:t>
            </w:r>
          </w:p>
        </w:tc>
        <w:tc>
          <w:tcPr>
            <w:tcW w:w="1457" w:type="dxa"/>
            <w:tcBorders/>
            <w:vAlign w:val="center"/>
          </w:tcPr>
          <w:p>
            <w:pPr>
              <w:pStyle w:val="TableContents"/>
              <w:bidi w:val="0"/>
              <w:spacing w:before="0" w:after="283"/>
              <w:jc w:val="left"/>
              <w:rPr/>
            </w:pPr>
            <w:r>
              <w:rPr/>
              <w:t>5000039.44</w:t>
            </w:r>
          </w:p>
        </w:tc>
        <w:tc>
          <w:tcPr>
            <w:tcW w:w="1547" w:type="dxa"/>
            <w:tcBorders/>
            <w:vAlign w:val="center"/>
          </w:tcPr>
          <w:p>
            <w:pPr>
              <w:pStyle w:val="TableContents"/>
              <w:bidi w:val="0"/>
              <w:spacing w:before="0" w:after="283"/>
              <w:jc w:val="left"/>
              <w:rPr/>
            </w:pPr>
            <w:r>
              <w:rPr/>
              <w:t>790630234</w:t>
            </w:r>
          </w:p>
        </w:tc>
        <w:tc>
          <w:tcPr>
            <w:tcW w:w="1564" w:type="dxa"/>
            <w:tcBorders/>
            <w:vAlign w:val="center"/>
          </w:tcPr>
          <w:p>
            <w:pPr>
              <w:pStyle w:val="TableContents"/>
              <w:bidi w:val="0"/>
              <w:spacing w:before="0" w:after="283"/>
              <w:jc w:val="left"/>
              <w:rPr/>
            </w:pPr>
            <w:r>
              <w:rPr/>
              <w:t>09/10/2026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10/04/2018</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43373</w:t>
            </w:r>
          </w:p>
        </w:tc>
        <w:tc>
          <w:tcPr>
            <w:tcW w:w="1078" w:type="dxa"/>
            <w:tcBorders/>
            <w:vAlign w:val="center"/>
          </w:tcPr>
          <w:p>
            <w:pPr>
              <w:pStyle w:val="TableContents"/>
              <w:bidi w:val="0"/>
              <w:spacing w:before="0" w:after="283"/>
              <w:jc w:val="left"/>
              <w:rPr/>
            </w:pPr>
            <w:r>
              <w:rPr/>
              <w:t>10/04/2018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63"/>
        <w:gridCol w:w="2686"/>
        <w:gridCol w:w="894"/>
        <w:gridCol w:w="1494"/>
        <w:gridCol w:w="1768"/>
      </w:tblGrid>
      <w:tr>
        <w:trPr/>
        <w:tc>
          <w:tcPr>
            <w:tcW w:w="3363" w:type="dxa"/>
            <w:tcBorders/>
            <w:vAlign w:val="center"/>
          </w:tcPr>
          <w:p>
            <w:pPr>
              <w:pStyle w:val="TableHeading"/>
              <w:suppressLineNumbers/>
              <w:bidi w:val="0"/>
              <w:spacing w:before="0" w:after="283"/>
              <w:jc w:val="center"/>
              <w:rPr/>
            </w:pPr>
            <w:r>
              <w:rPr/>
              <w:t>Name and Address of Seller</w:t>
            </w:r>
          </w:p>
        </w:tc>
        <w:tc>
          <w:tcPr>
            <w:tcW w:w="2686"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4"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08/14/2026</w:t>
            </w:r>
          </w:p>
        </w:tc>
        <w:tc>
          <w:tcPr>
            <w:tcW w:w="1494" w:type="dxa"/>
            <w:tcBorders/>
            <w:vAlign w:val="center"/>
          </w:tcPr>
          <w:p>
            <w:pPr>
              <w:pStyle w:val="TableContents"/>
              <w:bidi w:val="0"/>
              <w:spacing w:before="0" w:after="283"/>
              <w:jc w:val="left"/>
              <w:rPr/>
            </w:pPr>
            <w:r>
              <w:rPr/>
              <w:t>50317</w:t>
            </w:r>
          </w:p>
        </w:tc>
        <w:tc>
          <w:tcPr>
            <w:tcW w:w="1768" w:type="dxa"/>
            <w:tcBorders/>
            <w:vAlign w:val="center"/>
          </w:tcPr>
          <w:p>
            <w:pPr>
              <w:pStyle w:val="TableContents"/>
              <w:bidi w:val="0"/>
              <w:spacing w:before="0" w:after="283"/>
              <w:jc w:val="left"/>
              <w:rPr/>
            </w:pPr>
            <w:r>
              <w:rPr/>
              <w:t>4870630.25</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07/24/2026</w:t>
            </w:r>
          </w:p>
        </w:tc>
        <w:tc>
          <w:tcPr>
            <w:tcW w:w="1494" w:type="dxa"/>
            <w:tcBorders/>
            <w:vAlign w:val="center"/>
          </w:tcPr>
          <w:p>
            <w:pPr>
              <w:pStyle w:val="TableContents"/>
              <w:bidi w:val="0"/>
              <w:spacing w:before="0" w:after="283"/>
              <w:jc w:val="left"/>
              <w:rPr/>
            </w:pPr>
            <w:r>
              <w:rPr/>
              <w:t>49223</w:t>
            </w:r>
          </w:p>
        </w:tc>
        <w:tc>
          <w:tcPr>
            <w:tcW w:w="1768" w:type="dxa"/>
            <w:tcBorders/>
            <w:vAlign w:val="center"/>
          </w:tcPr>
          <w:p>
            <w:pPr>
              <w:pStyle w:val="TableContents"/>
              <w:bidi w:val="0"/>
              <w:spacing w:before="0" w:after="283"/>
              <w:jc w:val="left"/>
              <w:rPr/>
            </w:pPr>
            <w:r>
              <w:rPr/>
              <w:t>4680526.47</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06/11/2026</w:t>
            </w:r>
          </w:p>
        </w:tc>
        <w:tc>
          <w:tcPr>
            <w:tcW w:w="1494" w:type="dxa"/>
            <w:tcBorders/>
            <w:vAlign w:val="center"/>
          </w:tcPr>
          <w:p>
            <w:pPr>
              <w:pStyle w:val="TableContents"/>
              <w:bidi w:val="0"/>
              <w:spacing w:before="0" w:after="283"/>
              <w:jc w:val="left"/>
              <w:rPr/>
            </w:pPr>
            <w:r>
              <w:rPr/>
              <w:t>57898</w:t>
            </w:r>
          </w:p>
        </w:tc>
        <w:tc>
          <w:tcPr>
            <w:tcW w:w="1768" w:type="dxa"/>
            <w:tcBorders/>
            <w:vAlign w:val="center"/>
          </w:tcPr>
          <w:p>
            <w:pPr>
              <w:pStyle w:val="TableContents"/>
              <w:bidi w:val="0"/>
              <w:spacing w:before="0" w:after="283"/>
              <w:jc w:val="left"/>
              <w:rPr/>
            </w:pPr>
            <w:r>
              <w:rPr/>
              <w:t>5189554.06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51"/>
        <w:gridCol w:w="3354"/>
      </w:tblGrid>
      <w:tr>
        <w:trPr/>
        <w:tc>
          <w:tcPr>
            <w:tcW w:w="6851" w:type="dxa"/>
            <w:tcBorders/>
            <w:vAlign w:val="center"/>
          </w:tcPr>
          <w:p>
            <w:pPr>
              <w:pStyle w:val="TableContents"/>
              <w:bidi w:val="0"/>
              <w:spacing w:before="0" w:after="283"/>
              <w:jc w:val="left"/>
              <w:rPr/>
            </w:pPr>
            <w:r>
              <w:rPr/>
              <w:t>Remarks</w:t>
            </w:r>
          </w:p>
        </w:tc>
        <w:tc>
          <w:tcPr>
            <w:tcW w:w="3354" w:type="dxa"/>
            <w:tcBorders/>
            <w:vAlign w:val="center"/>
          </w:tcPr>
          <w:p>
            <w:pPr>
              <w:pStyle w:val="TableContents"/>
              <w:bidi w:val="0"/>
              <w:spacing w:before="0" w:after="283"/>
              <w:jc w:val="left"/>
              <w:rPr>
                <w:sz w:val="4"/>
                <w:szCs w:val="4"/>
              </w:rPr>
            </w:pPr>
            <w:r>
              <w:rPr>
                <w:sz w:val="4"/>
                <w:szCs w:val="4"/>
              </w:rPr>
            </w:r>
          </w:p>
        </w:tc>
      </w:tr>
      <w:tr>
        <w:trPr/>
        <w:tc>
          <w:tcPr>
            <w:tcW w:w="6851" w:type="dxa"/>
            <w:tcBorders/>
            <w:vAlign w:val="center"/>
          </w:tcPr>
          <w:p>
            <w:pPr>
              <w:pStyle w:val="TableContents"/>
              <w:bidi w:val="0"/>
              <w:spacing w:before="0" w:after="283"/>
              <w:jc w:val="left"/>
              <w:rPr/>
            </w:pPr>
            <w:r>
              <w:rPr/>
              <w:t>Date of Notice</w:t>
            </w:r>
          </w:p>
        </w:tc>
        <w:tc>
          <w:tcPr>
            <w:tcW w:w="3354" w:type="dxa"/>
            <w:tcBorders/>
            <w:vAlign w:val="center"/>
          </w:tcPr>
          <w:p>
            <w:pPr>
              <w:pStyle w:val="TableContents"/>
              <w:bidi w:val="0"/>
              <w:spacing w:before="0" w:after="0"/>
              <w:jc w:val="left"/>
              <w:rPr/>
            </w:pPr>
            <w:r>
              <w:rPr/>
              <w:t>09/10/2026</w:t>
            </w:r>
          </w:p>
        </w:tc>
      </w:tr>
      <w:tr>
        <w:trPr/>
        <w:tc>
          <w:tcPr>
            <w:tcW w:w="6851" w:type="dxa"/>
            <w:tcBorders/>
            <w:vAlign w:val="center"/>
          </w:tcPr>
          <w:p>
            <w:pPr>
              <w:pStyle w:val="TableContents"/>
              <w:bidi w:val="0"/>
              <w:spacing w:before="0" w:after="283"/>
              <w:jc w:val="left"/>
              <w:rPr/>
            </w:pPr>
            <w:r>
              <w:rPr/>
              <w:t>Date of Plan Adoption or Giving of Instruction, If Relying on Rule 10b5-1</w:t>
            </w:r>
          </w:p>
        </w:tc>
        <w:tc>
          <w:tcPr>
            <w:tcW w:w="3354" w:type="dxa"/>
            <w:tcBorders/>
            <w:vAlign w:val="center"/>
          </w:tcPr>
          <w:p>
            <w:pPr>
              <w:pStyle w:val="TableContents"/>
              <w:bidi w:val="0"/>
              <w:spacing w:before="0" w:after="0"/>
              <w:jc w:val="left"/>
              <w:rPr/>
            </w:pPr>
            <w:r>
              <w:rPr/>
              <w:t>11/13/2025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51" w:type="dxa"/>
            <w:tcBorders/>
            <w:vAlign w:val="center"/>
          </w:tcPr>
          <w:p>
            <w:pPr>
              <w:pStyle w:val="TableContents"/>
              <w:bidi w:val="0"/>
              <w:spacing w:before="0" w:after="283"/>
              <w:jc w:val="left"/>
              <w:rPr/>
            </w:pPr>
            <w:r>
              <w:rPr/>
              <w:t>Signature</w:t>
            </w:r>
          </w:p>
        </w:tc>
        <w:tc>
          <w:tcPr>
            <w:tcW w:w="3354" w:type="dxa"/>
            <w:tcBorders/>
            <w:vAlign w:val="center"/>
          </w:tcPr>
          <w:p>
            <w:pPr>
              <w:pStyle w:val="TableContents"/>
              <w:bidi w:val="0"/>
              <w:spacing w:before="0" w:after="0"/>
              <w:jc w:val="left"/>
              <w:rPr/>
            </w:pPr>
            <w:r>
              <w:rPr/>
              <w:t>/s/ Baiju Prafulkumar Bhatt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3384</Characters>
  <CharactersWithSpaces>3987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