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it 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5748655</wp:posOffset>
            </wp:positionH>
            <wp:positionV relativeFrom="paragraph">
              <wp:posOffset>90170</wp:posOffset>
            </wp:positionV>
            <wp:extent cx="1354455" cy="13373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54455" cy="1337310"/>
                    </a:xfrm>
                    <a:prstGeom prst="rect">
                      <a:avLst/>
                    </a:prstGeom>
                    <a:noFill/>
                  </pic:spPr>
                </pic:pic>
              </a:graphicData>
            </a:graphic>
          </wp:anchor>
        </w:drawing>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8460" w:type="dxa"/>
            <w:vAlign w:val="bottom"/>
            <w:gridSpan w:val="3"/>
            <w:vMerge w:val="restart"/>
          </w:tcPr>
          <w:p>
            <w:pPr>
              <w:jc w:val="center"/>
              <w:ind w:left="1572"/>
              <w:spacing w:after="0"/>
              <w:rPr>
                <w:sz w:val="20"/>
                <w:szCs w:val="20"/>
                <w:color w:val="auto"/>
              </w:rPr>
            </w:pPr>
            <w:r>
              <w:rPr>
                <w:rFonts w:ascii="Arial" w:cs="Arial" w:eastAsia="Arial" w:hAnsi="Arial"/>
                <w:sz w:val="22"/>
                <w:szCs w:val="22"/>
                <w:color w:val="auto"/>
                <w:w w:val="94"/>
              </w:rPr>
              <w:t>UNITED STATES SECURITIES AND EXCHANGE COMMISSION</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4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60" w:type="dxa"/>
            <w:vAlign w:val="bottom"/>
            <w:gridSpan w:val="3"/>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460" w:type="dxa"/>
            <w:vAlign w:val="bottom"/>
            <w:gridSpan w:val="3"/>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6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160" w:type="dxa"/>
            <w:vAlign w:val="bottom"/>
          </w:tcPr>
          <w:p>
            <w:pPr>
              <w:spacing w:after="0"/>
              <w:rPr>
                <w:sz w:val="9"/>
                <w:szCs w:val="9"/>
                <w:color w:val="auto"/>
              </w:rPr>
            </w:pPr>
          </w:p>
        </w:tc>
        <w:tc>
          <w:tcPr>
            <w:tcW w:w="530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530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6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160" w:type="dxa"/>
            <w:vAlign w:val="bottom"/>
          </w:tcPr>
          <w:p>
            <w:pPr>
              <w:spacing w:after="0"/>
              <w:rPr>
                <w:sz w:val="12"/>
                <w:szCs w:val="12"/>
                <w:color w:val="auto"/>
              </w:rPr>
            </w:pPr>
          </w:p>
        </w:tc>
        <w:tc>
          <w:tcPr>
            <w:tcW w:w="530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530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8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1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8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4"/>
        </w:trPr>
        <w:tc>
          <w:tcPr>
            <w:tcW w:w="3160" w:type="dxa"/>
            <w:vAlign w:val="bottom"/>
          </w:tcPr>
          <w:p>
            <w:pPr>
              <w:spacing w:after="0"/>
              <w:rPr>
                <w:sz w:val="23"/>
                <w:szCs w:val="23"/>
                <w:color w:val="auto"/>
              </w:rPr>
            </w:pPr>
          </w:p>
        </w:tc>
        <w:tc>
          <w:tcPr>
            <w:tcW w:w="530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80" w:type="dxa"/>
            <w:vAlign w:val="bottom"/>
          </w:tcPr>
          <w:p>
            <w:pPr>
              <w:ind w:left="60"/>
              <w:spacing w:after="0"/>
              <w:rPr>
                <w:sz w:val="20"/>
                <w:szCs w:val="20"/>
                <w:color w:val="auto"/>
              </w:rPr>
            </w:pPr>
            <w:r>
              <w:rPr>
                <w:rFonts w:ascii="Arial" w:cs="Arial" w:eastAsia="Arial" w:hAnsi="Arial"/>
                <w:sz w:val="22"/>
                <w:szCs w:val="22"/>
                <w:color w:val="auto"/>
              </w:rPr>
              <w:t>burden</w:t>
            </w: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160" w:type="dxa"/>
            <w:vAlign w:val="bottom"/>
          </w:tcPr>
          <w:p>
            <w:pPr>
              <w:spacing w:after="0"/>
              <w:rPr>
                <w:sz w:val="7"/>
                <w:szCs w:val="7"/>
                <w:color w:val="auto"/>
              </w:rPr>
            </w:pPr>
          </w:p>
        </w:tc>
        <w:tc>
          <w:tcPr>
            <w:tcW w:w="530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1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96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1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1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3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9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1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62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160" w:type="dxa"/>
            <w:vAlign w:val="bottom"/>
          </w:tcPr>
          <w:p>
            <w:pPr>
              <w:spacing w:after="0"/>
              <w:rPr>
                <w:sz w:val="20"/>
                <w:szCs w:val="20"/>
                <w:color w:val="auto"/>
              </w:rPr>
            </w:pPr>
            <w:r>
              <w:rPr>
                <w:rFonts w:ascii="Arial" w:cs="Arial" w:eastAsia="Arial" w:hAnsi="Arial"/>
                <w:sz w:val="22"/>
                <w:szCs w:val="22"/>
                <w:color w:val="auto"/>
              </w:rPr>
              <w:t>1. Issuer's Identity</w:t>
            </w:r>
          </w:p>
        </w:tc>
        <w:tc>
          <w:tcPr>
            <w:tcW w:w="16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160" w:type="dxa"/>
            <w:vAlign w:val="bottom"/>
            <w:vMerge w:val="restart"/>
          </w:tcPr>
          <w:p>
            <w:pPr>
              <w:ind w:left="800"/>
              <w:spacing w:after="0"/>
              <w:rPr>
                <w:sz w:val="20"/>
                <w:szCs w:val="20"/>
                <w:color w:val="auto"/>
              </w:rPr>
            </w:pPr>
            <w:r>
              <w:rPr>
                <w:rFonts w:ascii="Arial" w:cs="Arial" w:eastAsia="Arial" w:hAnsi="Arial"/>
                <w:sz w:val="22"/>
                <w:szCs w:val="22"/>
                <w:b w:val="1"/>
                <w:bCs w:val="1"/>
                <w:color w:val="auto"/>
              </w:rPr>
              <w:t>CIK (Filer ID Number)</w:t>
            </w:r>
          </w:p>
        </w:tc>
        <w:tc>
          <w:tcPr>
            <w:tcW w:w="1680" w:type="dxa"/>
            <w:vAlign w:val="bottom"/>
          </w:tcPr>
          <w:p>
            <w:pPr>
              <w:jc w:val="center"/>
              <w:ind w:left="532"/>
              <w:spacing w:after="0"/>
              <w:rPr>
                <w:sz w:val="20"/>
                <w:szCs w:val="20"/>
                <w:color w:val="auto"/>
              </w:rPr>
            </w:pPr>
            <w:r>
              <w:rPr>
                <w:rFonts w:ascii="Arial" w:cs="Arial" w:eastAsia="Arial" w:hAnsi="Arial"/>
                <w:sz w:val="22"/>
                <w:szCs w:val="22"/>
                <w:b w:val="1"/>
                <w:bCs w:val="1"/>
                <w:color w:val="auto"/>
                <w:w w:val="86"/>
              </w:rPr>
              <w:t>Previous</w:t>
            </w:r>
          </w:p>
        </w:tc>
        <w:tc>
          <w:tcPr>
            <w:tcW w:w="3620" w:type="dxa"/>
            <w:vAlign w:val="bottom"/>
            <w:vMerge w:val="restart"/>
          </w:tcPr>
          <w:p>
            <w:pPr>
              <w:ind w:left="100"/>
              <w:spacing w:after="0"/>
              <w:rPr>
                <w:sz w:val="20"/>
                <w:szCs w:val="20"/>
                <w:color w:val="auto"/>
              </w:rPr>
            </w:pPr>
            <w:r>
              <w:rPr>
                <w:rFonts w:ascii="Arial" w:cs="Arial" w:eastAsia="Arial" w:hAnsi="Arial"/>
                <w:sz w:val="22"/>
                <w:szCs w:val="22"/>
                <w:color w:val="auto"/>
              </w:rPr>
              <w:t>X None</w:t>
            </w:r>
          </w:p>
        </w:tc>
        <w:tc>
          <w:tcPr>
            <w:tcW w:w="1720" w:type="dxa"/>
            <w:vAlign w:val="bottom"/>
            <w:gridSpan w:val="3"/>
            <w:vMerge w:val="restart"/>
          </w:tcPr>
          <w:p>
            <w:pPr>
              <w:ind w:left="360"/>
              <w:spacing w:after="0"/>
              <w:rPr>
                <w:sz w:val="20"/>
                <w:szCs w:val="20"/>
                <w:color w:val="auto"/>
              </w:rPr>
            </w:pPr>
            <w:r>
              <w:rPr>
                <w:rFonts w:ascii="Arial" w:cs="Arial" w:eastAsia="Arial" w:hAnsi="Arial"/>
                <w:sz w:val="22"/>
                <w:szCs w:val="22"/>
                <w:b w:val="1"/>
                <w:bCs w:val="1"/>
                <w:color w:val="auto"/>
              </w:rPr>
              <w:t>Entity Type</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160" w:type="dxa"/>
            <w:vAlign w:val="bottom"/>
            <w:vMerge w:val="continue"/>
          </w:tcPr>
          <w:p>
            <w:pPr>
              <w:spacing w:after="0"/>
              <w:rPr>
                <w:sz w:val="13"/>
                <w:szCs w:val="13"/>
                <w:color w:val="auto"/>
              </w:rPr>
            </w:pPr>
          </w:p>
        </w:tc>
        <w:tc>
          <w:tcPr>
            <w:tcW w:w="1680" w:type="dxa"/>
            <w:vAlign w:val="bottom"/>
            <w:vMerge w:val="restart"/>
          </w:tcPr>
          <w:p>
            <w:pPr>
              <w:jc w:val="center"/>
              <w:ind w:left="512"/>
              <w:spacing w:after="0"/>
              <w:rPr>
                <w:sz w:val="20"/>
                <w:szCs w:val="20"/>
                <w:color w:val="auto"/>
              </w:rPr>
            </w:pPr>
            <w:r>
              <w:rPr>
                <w:rFonts w:ascii="Arial" w:cs="Arial" w:eastAsia="Arial" w:hAnsi="Arial"/>
                <w:sz w:val="22"/>
                <w:szCs w:val="22"/>
                <w:b w:val="1"/>
                <w:bCs w:val="1"/>
                <w:color w:val="auto"/>
                <w:w w:val="85"/>
              </w:rPr>
              <w:t>Names</w:t>
            </w:r>
          </w:p>
        </w:tc>
        <w:tc>
          <w:tcPr>
            <w:tcW w:w="3620" w:type="dxa"/>
            <w:vAlign w:val="bottom"/>
            <w:vMerge w:val="continue"/>
          </w:tcPr>
          <w:p>
            <w:pPr>
              <w:spacing w:after="0"/>
              <w:rPr>
                <w:sz w:val="13"/>
                <w:szCs w:val="13"/>
                <w:color w:val="auto"/>
              </w:rPr>
            </w:pPr>
          </w:p>
        </w:tc>
        <w:tc>
          <w:tcPr>
            <w:tcW w:w="1720" w:type="dxa"/>
            <w:vAlign w:val="bottom"/>
            <w:gridSpan w:val="3"/>
            <w:vMerge w:val="continue"/>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160" w:type="dxa"/>
            <w:vAlign w:val="bottom"/>
          </w:tcPr>
          <w:p>
            <w:pPr>
              <w:spacing w:after="0"/>
              <w:rPr>
                <w:sz w:val="10"/>
                <w:szCs w:val="10"/>
                <w:color w:val="auto"/>
              </w:rPr>
            </w:pPr>
          </w:p>
        </w:tc>
        <w:tc>
          <w:tcPr>
            <w:tcW w:w="1680" w:type="dxa"/>
            <w:vAlign w:val="bottom"/>
            <w:vMerge w:val="continue"/>
          </w:tcPr>
          <w:p>
            <w:pPr>
              <w:spacing w:after="0"/>
              <w:rPr>
                <w:sz w:val="10"/>
                <w:szCs w:val="10"/>
                <w:color w:val="auto"/>
              </w:rPr>
            </w:pPr>
          </w:p>
        </w:tc>
        <w:tc>
          <w:tcPr>
            <w:tcW w:w="3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-777240</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-786130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21" w:right="3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0001783879</w:t>
        </w:r>
      </w:hyperlink>
    </w:p>
    <w:p>
      <w:pPr>
        <w:spacing w:after="0" w:line="38" w:lineRule="exact"/>
        <w:rPr>
          <w:sz w:val="24"/>
          <w:szCs w:val="24"/>
          <w:color w:val="auto"/>
        </w:rPr>
      </w:pPr>
    </w:p>
    <w:p>
      <w:pPr>
        <w:ind w:left="118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Robinhood Markets, Inc.</w:t>
      </w:r>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0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0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86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Robinhood Markets, Inc.</w:t>
      </w:r>
    </w:p>
    <w:p>
      <w:pPr>
        <w:spacing w:after="0" w:line="38" w:lineRule="exact"/>
        <w:rPr>
          <w:sz w:val="24"/>
          <w:szCs w:val="24"/>
          <w:color w:val="auto"/>
        </w:rPr>
      </w:pPr>
    </w:p>
    <w:p>
      <w:pPr>
        <w:ind w:left="178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85 WILLOW STREET</w:t>
      </w:r>
    </w:p>
    <w:p>
      <w:pPr>
        <w:spacing w:after="0" w:line="38" w:lineRule="exact"/>
        <w:rPr>
          <w:sz w:val="24"/>
          <w:szCs w:val="24"/>
          <w:color w:val="auto"/>
        </w:rPr>
      </w:pPr>
    </w:p>
    <w:p>
      <w:pPr>
        <w:jc w:val="both"/>
        <w:ind w:left="1080"/>
        <w:spacing w:after="0"/>
        <w:tabs>
          <w:tab w:leader="none" w:pos="270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560" w:val="left"/>
        </w:tabs>
        <w:rPr>
          <w:sz w:val="20"/>
          <w:szCs w:val="20"/>
          <w:color w:val="auto"/>
        </w:rPr>
      </w:pPr>
      <w:r>
        <w:rPr>
          <w:rFonts w:ascii="Arial" w:cs="Arial" w:eastAsia="Arial" w:hAnsi="Arial"/>
          <w:sz w:val="22"/>
          <w:szCs w:val="22"/>
          <w:color w:val="auto"/>
        </w:rPr>
        <w:t>MENLO PARK</w:t>
      </w:r>
      <w:r>
        <w:rPr>
          <w:sz w:val="20"/>
          <w:szCs w:val="20"/>
          <w:color w:val="auto"/>
        </w:rPr>
        <w:tab/>
      </w:r>
      <w:r>
        <w:rPr>
          <w:rFonts w:ascii="Arial" w:cs="Arial" w:eastAsia="Arial" w:hAnsi="Arial"/>
          <w:sz w:val="21"/>
          <w:szCs w:val="21"/>
          <w:color w:val="auto"/>
        </w:rPr>
        <w:t>CALIFORNIA</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40" w:right="1020" w:hanging="286"/>
        <w:spacing w:after="0" w:line="281" w:lineRule="auto"/>
        <w:tabs>
          <w:tab w:leader="none" w:pos="274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4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ind w:left="172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00"/>
        <w:spacing w:after="0"/>
        <w:tabs>
          <w:tab w:leader="none" w:pos="260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480" w:val="left"/>
        </w:tabs>
        <w:rPr>
          <w:sz w:val="20"/>
          <w:szCs w:val="20"/>
          <w:color w:val="auto"/>
        </w:rPr>
      </w:pPr>
      <w:r>
        <w:rPr>
          <w:rFonts w:ascii="Arial" w:cs="Arial" w:eastAsia="Arial" w:hAnsi="Arial"/>
          <w:sz w:val="22"/>
          <w:szCs w:val="22"/>
          <w:color w:val="auto"/>
        </w:rPr>
        <w:t>94025</w:t>
      </w:r>
      <w:r>
        <w:rPr>
          <w:sz w:val="20"/>
          <w:szCs w:val="20"/>
          <w:color w:val="auto"/>
        </w:rPr>
        <w:tab/>
      </w:r>
      <w:r>
        <w:rPr>
          <w:rFonts w:ascii="Arial" w:cs="Arial" w:eastAsia="Arial" w:hAnsi="Arial"/>
          <w:sz w:val="22"/>
          <w:szCs w:val="22"/>
          <w:color w:val="auto"/>
        </w:rPr>
        <w:t>844-428-5411</w:t>
      </w:r>
    </w:p>
    <w:p>
      <w:pPr>
        <w:spacing w:after="0" w:line="699" w:lineRule="exact"/>
        <w:rPr>
          <w:sz w:val="24"/>
          <w:szCs w:val="24"/>
          <w:color w:val="auto"/>
        </w:rPr>
      </w:pPr>
    </w:p>
    <w:p>
      <w:pPr>
        <w:sectPr>
          <w:pgSz w:w="11900" w:h="16838" w:orient="portrait"/>
          <w:cols w:equalWidth="0" w:num="2">
            <w:col w:w="4900" w:space="200"/>
            <w:col w:w="6140"/>
          </w:cols>
          <w:pgMar w:left="320" w:top="321" w:right="3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0"/>
        </w:trPr>
        <w:tc>
          <w:tcPr>
            <w:tcW w:w="292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3520" w:type="dxa"/>
            <w:vAlign w:val="bottom"/>
          </w:tcPr>
          <w:p>
            <w:pPr>
              <w:jc w:val="center"/>
              <w:ind w:left="63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20" w:type="dxa"/>
            <w:vAlign w:val="bottom"/>
          </w:tcPr>
          <w:p>
            <w:pPr>
              <w:ind w:left="40"/>
              <w:spacing w:after="0"/>
              <w:rPr>
                <w:sz w:val="20"/>
                <w:szCs w:val="20"/>
                <w:color w:val="auto"/>
              </w:rPr>
            </w:pPr>
            <w:r>
              <w:rPr>
                <w:rFonts w:ascii="Arial" w:cs="Arial" w:eastAsia="Arial" w:hAnsi="Arial"/>
                <w:sz w:val="22"/>
                <w:szCs w:val="22"/>
                <w:color w:val="auto"/>
              </w:rPr>
              <w:t>BHATT</w:t>
            </w:r>
          </w:p>
        </w:tc>
        <w:tc>
          <w:tcPr>
            <w:tcW w:w="3520" w:type="dxa"/>
            <w:vAlign w:val="bottom"/>
          </w:tcPr>
          <w:p>
            <w:pPr>
              <w:ind w:left="480"/>
              <w:spacing w:after="0"/>
              <w:rPr>
                <w:sz w:val="20"/>
                <w:szCs w:val="20"/>
                <w:color w:val="auto"/>
              </w:rPr>
            </w:pPr>
            <w:r>
              <w:rPr>
                <w:rFonts w:ascii="Arial" w:cs="Arial" w:eastAsia="Arial" w:hAnsi="Arial"/>
                <w:sz w:val="22"/>
                <w:szCs w:val="22"/>
                <w:color w:val="auto"/>
              </w:rPr>
              <w:t>BAIJU</w:t>
            </w:r>
          </w:p>
        </w:tc>
        <w:tc>
          <w:tcPr>
            <w:tcW w:w="4800" w:type="dxa"/>
            <w:vAlign w:val="bottom"/>
          </w:tcPr>
          <w:p>
            <w:pPr>
              <w:spacing w:after="0"/>
              <w:rPr>
                <w:sz w:val="24"/>
                <w:szCs w:val="24"/>
                <w:color w:val="auto"/>
              </w:rPr>
            </w:pPr>
          </w:p>
        </w:tc>
      </w:tr>
      <w:tr>
        <w:trPr>
          <w:trHeight w:val="297"/>
        </w:trPr>
        <w:tc>
          <w:tcPr>
            <w:tcW w:w="292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3520" w:type="dxa"/>
            <w:vAlign w:val="bottom"/>
          </w:tcPr>
          <w:p>
            <w:pPr>
              <w:jc w:val="center"/>
              <w:ind w:left="63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2920" w:type="dxa"/>
            <w:vAlign w:val="bottom"/>
          </w:tcPr>
          <w:p>
            <w:pPr>
              <w:ind w:left="40"/>
              <w:spacing w:after="0"/>
              <w:rPr>
                <w:sz w:val="20"/>
                <w:szCs w:val="20"/>
                <w:color w:val="auto"/>
              </w:rPr>
            </w:pPr>
            <w:r>
              <w:rPr>
                <w:rFonts w:ascii="Arial" w:cs="Arial" w:eastAsia="Arial" w:hAnsi="Arial"/>
                <w:sz w:val="22"/>
                <w:szCs w:val="22"/>
                <w:color w:val="auto"/>
              </w:rPr>
              <w:t>85 WILLOW ROAD</w:t>
            </w:r>
          </w:p>
        </w:tc>
        <w:tc>
          <w:tcPr>
            <w:tcW w:w="35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20" w:type="dxa"/>
            <w:vAlign w:val="bottom"/>
          </w:tcPr>
          <w:p>
            <w:pPr>
              <w:jc w:val="center"/>
              <w:ind w:left="63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20" w:type="dxa"/>
            <w:vAlign w:val="bottom"/>
          </w:tcPr>
          <w:p>
            <w:pPr>
              <w:ind w:left="40"/>
              <w:spacing w:after="0"/>
              <w:rPr>
                <w:sz w:val="20"/>
                <w:szCs w:val="20"/>
                <w:color w:val="auto"/>
              </w:rPr>
            </w:pPr>
            <w:r>
              <w:rPr>
                <w:rFonts w:ascii="Arial" w:cs="Arial" w:eastAsia="Arial" w:hAnsi="Arial"/>
                <w:sz w:val="22"/>
                <w:szCs w:val="22"/>
                <w:color w:val="auto"/>
              </w:rPr>
              <w:t>MENLO PARK</w:t>
            </w:r>
          </w:p>
        </w:tc>
        <w:tc>
          <w:tcPr>
            <w:tcW w:w="3520" w:type="dxa"/>
            <w:vAlign w:val="bottom"/>
          </w:tcPr>
          <w:p>
            <w:pPr>
              <w:ind w:left="480"/>
              <w:spacing w:after="0"/>
              <w:rPr>
                <w:sz w:val="20"/>
                <w:szCs w:val="20"/>
                <w:color w:val="auto"/>
              </w:rPr>
            </w:pPr>
            <w:r>
              <w:rPr>
                <w:rFonts w:ascii="Arial" w:cs="Arial" w:eastAsia="Arial" w:hAnsi="Arial"/>
                <w:sz w:val="22"/>
                <w:szCs w:val="22"/>
                <w:color w:val="auto"/>
              </w:rPr>
              <w:t>CALIFORNIA</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94025</w:t>
            </w:r>
          </w:p>
        </w:tc>
      </w:tr>
      <w:tr>
        <w:trPr>
          <w:trHeight w:val="324"/>
        </w:trPr>
        <w:tc>
          <w:tcPr>
            <w:tcW w:w="6440" w:type="dxa"/>
            <w:vAlign w:val="bottom"/>
            <w:gridSpan w:val="2"/>
          </w:tcPr>
          <w:p>
            <w:pPr>
              <w:ind w:left="60"/>
              <w:spacing w:after="0"/>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 X Director X Promoter</w:t>
            </w:r>
          </w:p>
        </w:tc>
        <w:tc>
          <w:tcPr>
            <w:tcW w:w="4800" w:type="dxa"/>
            <w:vAlign w:val="bottom"/>
          </w:tcPr>
          <w:p>
            <w:pPr>
              <w:spacing w:after="0"/>
              <w:rPr>
                <w:sz w:val="24"/>
                <w:szCs w:val="24"/>
                <w:color w:val="auto"/>
              </w:rPr>
            </w:pPr>
          </w:p>
        </w:tc>
      </w:tr>
      <w:tr>
        <w:trPr>
          <w:trHeight w:val="499"/>
        </w:trPr>
        <w:tc>
          <w:tcPr>
            <w:tcW w:w="64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4800" w:type="dxa"/>
            <w:vAlign w:val="bottom"/>
          </w:tcPr>
          <w:p>
            <w:pPr>
              <w:spacing w:after="0"/>
              <w:rPr>
                <w:sz w:val="24"/>
                <w:szCs w:val="24"/>
                <w:color w:val="auto"/>
              </w:rPr>
            </w:pPr>
          </w:p>
        </w:tc>
      </w:tr>
      <w:tr>
        <w:trPr>
          <w:trHeight w:val="213"/>
        </w:trPr>
        <w:tc>
          <w:tcPr>
            <w:tcW w:w="2920" w:type="dxa"/>
            <w:vAlign w:val="bottom"/>
            <w:tcBorders>
              <w:bottom w:val="single" w:sz="8" w:color="9A9A9A"/>
            </w:tcBorders>
          </w:tcPr>
          <w:p>
            <w:pPr>
              <w:spacing w:after="0"/>
              <w:rPr>
                <w:sz w:val="18"/>
                <w:szCs w:val="18"/>
                <w:color w:val="auto"/>
              </w:rPr>
            </w:pPr>
          </w:p>
        </w:tc>
        <w:tc>
          <w:tcPr>
            <w:tcW w:w="352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1"/>
        </w:trPr>
        <w:tc>
          <w:tcPr>
            <w:tcW w:w="292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3520" w:type="dxa"/>
            <w:vAlign w:val="bottom"/>
          </w:tcPr>
          <w:p>
            <w:pPr>
              <w:jc w:val="center"/>
              <w:ind w:left="63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20" w:type="dxa"/>
            <w:vAlign w:val="bottom"/>
          </w:tcPr>
          <w:p>
            <w:pPr>
              <w:ind w:left="40"/>
              <w:spacing w:after="0"/>
              <w:rPr>
                <w:sz w:val="20"/>
                <w:szCs w:val="20"/>
                <w:color w:val="auto"/>
              </w:rPr>
            </w:pPr>
            <w:r>
              <w:rPr>
                <w:rFonts w:ascii="Arial" w:cs="Arial" w:eastAsia="Arial" w:hAnsi="Arial"/>
                <w:sz w:val="22"/>
                <w:szCs w:val="22"/>
                <w:color w:val="auto"/>
              </w:rPr>
              <w:t>TENEV</w:t>
            </w:r>
          </w:p>
        </w:tc>
        <w:tc>
          <w:tcPr>
            <w:tcW w:w="3520" w:type="dxa"/>
            <w:vAlign w:val="bottom"/>
          </w:tcPr>
          <w:p>
            <w:pPr>
              <w:ind w:left="480"/>
              <w:spacing w:after="0"/>
              <w:rPr>
                <w:sz w:val="20"/>
                <w:szCs w:val="20"/>
                <w:color w:val="auto"/>
              </w:rPr>
            </w:pPr>
            <w:r>
              <w:rPr>
                <w:rFonts w:ascii="Arial" w:cs="Arial" w:eastAsia="Arial" w:hAnsi="Arial"/>
                <w:sz w:val="22"/>
                <w:szCs w:val="22"/>
                <w:color w:val="auto"/>
              </w:rPr>
              <w:t>VLADIMIR</w:t>
            </w:r>
          </w:p>
        </w:tc>
        <w:tc>
          <w:tcPr>
            <w:tcW w:w="4800" w:type="dxa"/>
            <w:vAlign w:val="bottom"/>
          </w:tcPr>
          <w:p>
            <w:pPr>
              <w:spacing w:after="0"/>
              <w:rPr>
                <w:sz w:val="24"/>
                <w:szCs w:val="24"/>
                <w:color w:val="auto"/>
              </w:rPr>
            </w:pPr>
          </w:p>
        </w:tc>
      </w:tr>
      <w:tr>
        <w:trPr>
          <w:trHeight w:val="297"/>
        </w:trPr>
        <w:tc>
          <w:tcPr>
            <w:tcW w:w="292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3520" w:type="dxa"/>
            <w:vAlign w:val="bottom"/>
          </w:tcPr>
          <w:p>
            <w:pPr>
              <w:jc w:val="center"/>
              <w:ind w:left="63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2920" w:type="dxa"/>
            <w:vAlign w:val="bottom"/>
          </w:tcPr>
          <w:p>
            <w:pPr>
              <w:ind w:left="40"/>
              <w:spacing w:after="0"/>
              <w:rPr>
                <w:sz w:val="20"/>
                <w:szCs w:val="20"/>
                <w:color w:val="auto"/>
              </w:rPr>
            </w:pPr>
            <w:r>
              <w:rPr>
                <w:rFonts w:ascii="Arial" w:cs="Arial" w:eastAsia="Arial" w:hAnsi="Arial"/>
                <w:sz w:val="22"/>
                <w:szCs w:val="22"/>
                <w:color w:val="auto"/>
              </w:rPr>
              <w:t>85 WILLOW ROAD</w:t>
            </w:r>
          </w:p>
        </w:tc>
        <w:tc>
          <w:tcPr>
            <w:tcW w:w="35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20" w:type="dxa"/>
            <w:vAlign w:val="bottom"/>
          </w:tcPr>
          <w:p>
            <w:pPr>
              <w:jc w:val="center"/>
              <w:ind w:left="63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20" w:type="dxa"/>
            <w:vAlign w:val="bottom"/>
          </w:tcPr>
          <w:p>
            <w:pPr>
              <w:ind w:left="40"/>
              <w:spacing w:after="0"/>
              <w:rPr>
                <w:sz w:val="20"/>
                <w:szCs w:val="20"/>
                <w:color w:val="auto"/>
              </w:rPr>
            </w:pPr>
            <w:r>
              <w:rPr>
                <w:rFonts w:ascii="Arial" w:cs="Arial" w:eastAsia="Arial" w:hAnsi="Arial"/>
                <w:sz w:val="22"/>
                <w:szCs w:val="22"/>
                <w:color w:val="auto"/>
              </w:rPr>
              <w:t>MENLO PARK</w:t>
            </w:r>
          </w:p>
        </w:tc>
        <w:tc>
          <w:tcPr>
            <w:tcW w:w="3520" w:type="dxa"/>
            <w:vAlign w:val="bottom"/>
          </w:tcPr>
          <w:p>
            <w:pPr>
              <w:ind w:left="480"/>
              <w:spacing w:after="0"/>
              <w:rPr>
                <w:sz w:val="20"/>
                <w:szCs w:val="20"/>
                <w:color w:val="auto"/>
              </w:rPr>
            </w:pPr>
            <w:r>
              <w:rPr>
                <w:rFonts w:ascii="Arial" w:cs="Arial" w:eastAsia="Arial" w:hAnsi="Arial"/>
                <w:sz w:val="22"/>
                <w:szCs w:val="22"/>
                <w:color w:val="auto"/>
              </w:rPr>
              <w:t>CALIFORNIA</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94025</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-1205865</wp:posOffset>
            </wp:positionV>
            <wp:extent cx="8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-1214120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4" w:lineRule="exact"/>
        <w:rPr>
          <w:sz w:val="24"/>
          <w:szCs w:val="24"/>
          <w:color w:val="auto"/>
        </w:rPr>
      </w:pPr>
    </w:p>
    <w:p>
      <w:pPr>
        <w:ind w:left="60"/>
        <w:spacing w:after="0"/>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 X Director X Promoter</w:t>
      </w:r>
    </w:p>
    <w:p>
      <w:pPr>
        <w:spacing w:after="0" w:line="253"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1" w:right="339" w:bottom="0" w:gutter="0" w:footer="0" w:header="0"/>
          <w:type w:val="continuous"/>
        </w:sectPr>
      </w:pPr>
    </w:p>
    <w:bookmarkStart w:id="1" w:name="page2"/>
    <w:bookmarkEnd w:id="1"/>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900" w:type="dxa"/>
            <w:vAlign w:val="bottom"/>
          </w:tcPr>
          <w:p>
            <w:pPr>
              <w:spacing w:after="0"/>
              <w:rPr>
                <w:sz w:val="24"/>
                <w:szCs w:val="24"/>
                <w:color w:val="auto"/>
              </w:rPr>
            </w:pPr>
          </w:p>
        </w:tc>
        <w:tc>
          <w:tcPr>
            <w:tcW w:w="2260" w:type="dxa"/>
            <w:vAlign w:val="bottom"/>
          </w:tcPr>
          <w:p>
            <w:pPr>
              <w:jc w:val="center"/>
              <w:ind w:right="252"/>
              <w:spacing w:after="0"/>
              <w:rPr>
                <w:sz w:val="20"/>
                <w:szCs w:val="20"/>
                <w:color w:val="auto"/>
              </w:rPr>
            </w:pPr>
            <w:r>
              <w:rPr>
                <w:rFonts w:ascii="Arial" w:cs="Arial" w:eastAsia="Arial" w:hAnsi="Arial"/>
                <w:sz w:val="22"/>
                <w:szCs w:val="22"/>
                <w:b w:val="1"/>
                <w:bCs w:val="1"/>
                <w:color w:val="auto"/>
                <w:w w:val="89"/>
              </w:rPr>
              <w:t>First Name</w:t>
            </w:r>
          </w:p>
        </w:tc>
        <w:tc>
          <w:tcPr>
            <w:tcW w:w="4880" w:type="dxa"/>
            <w:vAlign w:val="bottom"/>
          </w:tcPr>
          <w:p>
            <w:pPr>
              <w:jc w:val="center"/>
              <w:ind w:right="67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HAMMER</w:t>
            </w:r>
          </w:p>
        </w:tc>
        <w:tc>
          <w:tcPr>
            <w:tcW w:w="1740" w:type="dxa"/>
            <w:vAlign w:val="bottom"/>
          </w:tcPr>
          <w:p>
            <w:pPr>
              <w:spacing w:after="0"/>
              <w:rPr>
                <w:sz w:val="24"/>
                <w:szCs w:val="24"/>
                <w:color w:val="auto"/>
              </w:rPr>
            </w:pPr>
          </w:p>
        </w:tc>
        <w:tc>
          <w:tcPr>
            <w:tcW w:w="900" w:type="dxa"/>
            <w:vAlign w:val="bottom"/>
          </w:tcPr>
          <w:p>
            <w:pPr>
              <w:ind w:left="200"/>
              <w:spacing w:after="0"/>
              <w:rPr>
                <w:sz w:val="20"/>
                <w:szCs w:val="20"/>
                <w:color w:val="auto"/>
              </w:rPr>
            </w:pPr>
            <w:r>
              <w:rPr>
                <w:rFonts w:ascii="Arial" w:cs="Arial" w:eastAsia="Arial" w:hAnsi="Arial"/>
                <w:sz w:val="22"/>
                <w:szCs w:val="22"/>
                <w:color w:val="auto"/>
              </w:rPr>
              <w:t>JAN</w:t>
            </w:r>
          </w:p>
        </w:tc>
        <w:tc>
          <w:tcPr>
            <w:tcW w:w="22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900" w:type="dxa"/>
            <w:vAlign w:val="bottom"/>
          </w:tcPr>
          <w:p>
            <w:pPr>
              <w:spacing w:after="0"/>
              <w:rPr>
                <w:sz w:val="24"/>
                <w:szCs w:val="24"/>
                <w:color w:val="auto"/>
              </w:rPr>
            </w:pPr>
          </w:p>
        </w:tc>
        <w:tc>
          <w:tcPr>
            <w:tcW w:w="2260" w:type="dxa"/>
            <w:vAlign w:val="bottom"/>
          </w:tcPr>
          <w:p>
            <w:pPr>
              <w:jc w:val="center"/>
              <w:ind w:right="252"/>
              <w:spacing w:after="0"/>
              <w:rPr>
                <w:sz w:val="20"/>
                <w:szCs w:val="20"/>
                <w:color w:val="auto"/>
              </w:rPr>
            </w:pPr>
            <w:r>
              <w:rPr>
                <w:rFonts w:ascii="Arial" w:cs="Arial" w:eastAsia="Arial" w:hAnsi="Arial"/>
                <w:sz w:val="22"/>
                <w:szCs w:val="22"/>
                <w:b w:val="1"/>
                <w:bCs w:val="1"/>
                <w:color w:val="auto"/>
                <w:w w:val="85"/>
              </w:rPr>
              <w:t>Street Address 2</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85 WILLOW ROAD</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60" w:type="dxa"/>
            <w:vAlign w:val="bottom"/>
          </w:tcPr>
          <w:p>
            <w:pPr>
              <w:spacing w:after="0"/>
              <w:rPr>
                <w:sz w:val="24"/>
                <w:szCs w:val="24"/>
                <w:color w:val="auto"/>
              </w:rPr>
            </w:pPr>
          </w:p>
        </w:tc>
        <w:tc>
          <w:tcPr>
            <w:tcW w:w="1740" w:type="dxa"/>
            <w:vAlign w:val="bottom"/>
          </w:tcPr>
          <w:p>
            <w:pPr>
              <w:jc w:val="center"/>
              <w:ind w:right="1152"/>
              <w:spacing w:after="0"/>
              <w:rPr>
                <w:sz w:val="20"/>
                <w:szCs w:val="20"/>
                <w:color w:val="auto"/>
              </w:rPr>
            </w:pPr>
            <w:r>
              <w:rPr>
                <w:rFonts w:ascii="Arial" w:cs="Arial" w:eastAsia="Arial" w:hAnsi="Arial"/>
                <w:sz w:val="22"/>
                <w:szCs w:val="22"/>
                <w:b w:val="1"/>
                <w:bCs w:val="1"/>
                <w:color w:val="auto"/>
                <w:w w:val="96"/>
              </w:rPr>
              <w:t>City</w:t>
            </w:r>
          </w:p>
        </w:tc>
        <w:tc>
          <w:tcPr>
            <w:tcW w:w="3160" w:type="dxa"/>
            <w:vAlign w:val="bottom"/>
            <w:gridSpan w:val="2"/>
          </w:tcPr>
          <w:p>
            <w:pPr>
              <w:jc w:val="center"/>
              <w:ind w:left="43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67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7"/>
              </w:rPr>
              <w:t>MENLO PARK</w:t>
            </w:r>
          </w:p>
        </w:tc>
        <w:tc>
          <w:tcPr>
            <w:tcW w:w="1740" w:type="dxa"/>
            <w:vAlign w:val="bottom"/>
          </w:tcPr>
          <w:p>
            <w:pPr>
              <w:spacing w:after="0"/>
              <w:rPr>
                <w:sz w:val="24"/>
                <w:szCs w:val="24"/>
                <w:color w:val="auto"/>
              </w:rPr>
            </w:pPr>
          </w:p>
        </w:tc>
        <w:tc>
          <w:tcPr>
            <w:tcW w:w="3160" w:type="dxa"/>
            <w:vAlign w:val="bottom"/>
            <w:gridSpan w:val="2"/>
          </w:tcPr>
          <w:p>
            <w:pPr>
              <w:ind w:left="20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832"/>
              <w:spacing w:after="0"/>
              <w:rPr>
                <w:sz w:val="20"/>
                <w:szCs w:val="20"/>
                <w:color w:val="auto"/>
              </w:rPr>
            </w:pPr>
            <w:r>
              <w:rPr>
                <w:rFonts w:ascii="Arial" w:cs="Arial" w:eastAsia="Arial" w:hAnsi="Arial"/>
                <w:sz w:val="22"/>
                <w:szCs w:val="22"/>
                <w:color w:val="auto"/>
              </w:rPr>
              <w:t>94025</w:t>
            </w:r>
          </w:p>
        </w:tc>
        <w:tc>
          <w:tcPr>
            <w:tcW w:w="0" w:type="dxa"/>
            <w:vAlign w:val="bottom"/>
          </w:tcPr>
          <w:p>
            <w:pPr>
              <w:spacing w:after="0"/>
              <w:rPr>
                <w:sz w:val="1"/>
                <w:szCs w:val="1"/>
                <w:color w:val="auto"/>
              </w:rPr>
            </w:pPr>
          </w:p>
        </w:tc>
      </w:tr>
      <w:tr>
        <w:trPr>
          <w:trHeight w:val="324"/>
        </w:trPr>
        <w:tc>
          <w:tcPr>
            <w:tcW w:w="1460" w:type="dxa"/>
            <w:vAlign w:val="bottom"/>
          </w:tcPr>
          <w:p>
            <w:pPr>
              <w:ind w:left="60"/>
              <w:spacing w:after="0"/>
              <w:rPr>
                <w:sz w:val="20"/>
                <w:szCs w:val="20"/>
                <w:color w:val="auto"/>
              </w:rPr>
            </w:pPr>
            <w:r>
              <w:rPr>
                <w:rFonts w:ascii="Arial" w:cs="Arial" w:eastAsia="Arial" w:hAnsi="Arial"/>
                <w:sz w:val="22"/>
                <w:szCs w:val="22"/>
                <w:b w:val="1"/>
                <w:bCs w:val="1"/>
                <w:color w:val="auto"/>
                <w:w w:val="98"/>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4"/>
              </w:rPr>
              <w:t>Executive Officer X Director</w:t>
            </w:r>
          </w:p>
        </w:tc>
        <w:tc>
          <w:tcPr>
            <w:tcW w:w="2260" w:type="dxa"/>
            <w:vAlign w:val="bottom"/>
          </w:tcPr>
          <w:p>
            <w:pPr>
              <w:ind w:left="1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900" w:type="dxa"/>
            <w:vAlign w:val="bottom"/>
          </w:tcPr>
          <w:p>
            <w:pPr>
              <w:spacing w:after="0"/>
              <w:rPr>
                <w:sz w:val="24"/>
                <w:szCs w:val="24"/>
                <w:color w:val="auto"/>
              </w:rPr>
            </w:pPr>
          </w:p>
        </w:tc>
        <w:tc>
          <w:tcPr>
            <w:tcW w:w="2260" w:type="dxa"/>
            <w:vAlign w:val="bottom"/>
          </w:tcPr>
          <w:p>
            <w:pPr>
              <w:jc w:val="center"/>
              <w:ind w:right="252"/>
              <w:spacing w:after="0"/>
              <w:rPr>
                <w:sz w:val="20"/>
                <w:szCs w:val="20"/>
                <w:color w:val="auto"/>
              </w:rPr>
            </w:pPr>
            <w:r>
              <w:rPr>
                <w:rFonts w:ascii="Arial" w:cs="Arial" w:eastAsia="Arial" w:hAnsi="Arial"/>
                <w:sz w:val="22"/>
                <w:szCs w:val="22"/>
                <w:b w:val="1"/>
                <w:bCs w:val="1"/>
                <w:color w:val="auto"/>
                <w:w w:val="89"/>
              </w:rPr>
              <w:t>First Name</w:t>
            </w:r>
          </w:p>
        </w:tc>
        <w:tc>
          <w:tcPr>
            <w:tcW w:w="4880" w:type="dxa"/>
            <w:vAlign w:val="bottom"/>
          </w:tcPr>
          <w:p>
            <w:pPr>
              <w:jc w:val="center"/>
              <w:ind w:right="67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SANDELL</w:t>
            </w:r>
          </w:p>
        </w:tc>
        <w:tc>
          <w:tcPr>
            <w:tcW w:w="1740" w:type="dxa"/>
            <w:vAlign w:val="bottom"/>
          </w:tcPr>
          <w:p>
            <w:pPr>
              <w:spacing w:after="0"/>
              <w:rPr>
                <w:sz w:val="24"/>
                <w:szCs w:val="24"/>
                <w:color w:val="auto"/>
              </w:rPr>
            </w:pPr>
          </w:p>
        </w:tc>
        <w:tc>
          <w:tcPr>
            <w:tcW w:w="900" w:type="dxa"/>
            <w:vAlign w:val="bottom"/>
          </w:tcPr>
          <w:p>
            <w:pPr>
              <w:ind w:left="200"/>
              <w:spacing w:after="0"/>
              <w:rPr>
                <w:sz w:val="20"/>
                <w:szCs w:val="20"/>
                <w:color w:val="auto"/>
              </w:rPr>
            </w:pPr>
            <w:r>
              <w:rPr>
                <w:rFonts w:ascii="Arial" w:cs="Arial" w:eastAsia="Arial" w:hAnsi="Arial"/>
                <w:sz w:val="22"/>
                <w:szCs w:val="22"/>
                <w:color w:val="auto"/>
                <w:w w:val="91"/>
              </w:rPr>
              <w:t>SCOTT</w:t>
            </w:r>
          </w:p>
        </w:tc>
        <w:tc>
          <w:tcPr>
            <w:tcW w:w="22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900" w:type="dxa"/>
            <w:vAlign w:val="bottom"/>
          </w:tcPr>
          <w:p>
            <w:pPr>
              <w:spacing w:after="0"/>
              <w:rPr>
                <w:sz w:val="24"/>
                <w:szCs w:val="24"/>
                <w:color w:val="auto"/>
              </w:rPr>
            </w:pPr>
          </w:p>
        </w:tc>
        <w:tc>
          <w:tcPr>
            <w:tcW w:w="2260" w:type="dxa"/>
            <w:vAlign w:val="bottom"/>
          </w:tcPr>
          <w:p>
            <w:pPr>
              <w:jc w:val="center"/>
              <w:ind w:right="252"/>
              <w:spacing w:after="0"/>
              <w:rPr>
                <w:sz w:val="20"/>
                <w:szCs w:val="20"/>
                <w:color w:val="auto"/>
              </w:rPr>
            </w:pPr>
            <w:r>
              <w:rPr>
                <w:rFonts w:ascii="Arial" w:cs="Arial" w:eastAsia="Arial" w:hAnsi="Arial"/>
                <w:sz w:val="22"/>
                <w:szCs w:val="22"/>
                <w:b w:val="1"/>
                <w:bCs w:val="1"/>
                <w:color w:val="auto"/>
                <w:w w:val="85"/>
              </w:rPr>
              <w:t>Street Address 2</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85 WILLOW ROAD</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60" w:type="dxa"/>
            <w:vAlign w:val="bottom"/>
          </w:tcPr>
          <w:p>
            <w:pPr>
              <w:spacing w:after="0"/>
              <w:rPr>
                <w:sz w:val="24"/>
                <w:szCs w:val="24"/>
                <w:color w:val="auto"/>
              </w:rPr>
            </w:pPr>
          </w:p>
        </w:tc>
        <w:tc>
          <w:tcPr>
            <w:tcW w:w="1740" w:type="dxa"/>
            <w:vAlign w:val="bottom"/>
          </w:tcPr>
          <w:p>
            <w:pPr>
              <w:jc w:val="center"/>
              <w:ind w:right="1152"/>
              <w:spacing w:after="0"/>
              <w:rPr>
                <w:sz w:val="20"/>
                <w:szCs w:val="20"/>
                <w:color w:val="auto"/>
              </w:rPr>
            </w:pPr>
            <w:r>
              <w:rPr>
                <w:rFonts w:ascii="Arial" w:cs="Arial" w:eastAsia="Arial" w:hAnsi="Arial"/>
                <w:sz w:val="22"/>
                <w:szCs w:val="22"/>
                <w:b w:val="1"/>
                <w:bCs w:val="1"/>
                <w:color w:val="auto"/>
                <w:w w:val="96"/>
              </w:rPr>
              <w:t>City</w:t>
            </w:r>
          </w:p>
        </w:tc>
        <w:tc>
          <w:tcPr>
            <w:tcW w:w="3160" w:type="dxa"/>
            <w:vAlign w:val="bottom"/>
            <w:gridSpan w:val="2"/>
          </w:tcPr>
          <w:p>
            <w:pPr>
              <w:jc w:val="center"/>
              <w:ind w:left="43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67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7"/>
              </w:rPr>
              <w:t>MENLO PARK</w:t>
            </w:r>
          </w:p>
        </w:tc>
        <w:tc>
          <w:tcPr>
            <w:tcW w:w="1740" w:type="dxa"/>
            <w:vAlign w:val="bottom"/>
          </w:tcPr>
          <w:p>
            <w:pPr>
              <w:spacing w:after="0"/>
              <w:rPr>
                <w:sz w:val="24"/>
                <w:szCs w:val="24"/>
                <w:color w:val="auto"/>
              </w:rPr>
            </w:pPr>
          </w:p>
        </w:tc>
        <w:tc>
          <w:tcPr>
            <w:tcW w:w="3160" w:type="dxa"/>
            <w:vAlign w:val="bottom"/>
            <w:gridSpan w:val="2"/>
          </w:tcPr>
          <w:p>
            <w:pPr>
              <w:ind w:left="20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832"/>
              <w:spacing w:after="0"/>
              <w:rPr>
                <w:sz w:val="20"/>
                <w:szCs w:val="20"/>
                <w:color w:val="auto"/>
              </w:rPr>
            </w:pPr>
            <w:r>
              <w:rPr>
                <w:rFonts w:ascii="Arial" w:cs="Arial" w:eastAsia="Arial" w:hAnsi="Arial"/>
                <w:sz w:val="22"/>
                <w:szCs w:val="22"/>
                <w:color w:val="auto"/>
              </w:rPr>
              <w:t>94025</w:t>
            </w:r>
          </w:p>
        </w:tc>
        <w:tc>
          <w:tcPr>
            <w:tcW w:w="0" w:type="dxa"/>
            <w:vAlign w:val="bottom"/>
          </w:tcPr>
          <w:p>
            <w:pPr>
              <w:spacing w:after="0"/>
              <w:rPr>
                <w:sz w:val="1"/>
                <w:szCs w:val="1"/>
                <w:color w:val="auto"/>
              </w:rPr>
            </w:pPr>
          </w:p>
        </w:tc>
      </w:tr>
      <w:tr>
        <w:trPr>
          <w:trHeight w:val="324"/>
        </w:trPr>
        <w:tc>
          <w:tcPr>
            <w:tcW w:w="1460" w:type="dxa"/>
            <w:vAlign w:val="bottom"/>
          </w:tcPr>
          <w:p>
            <w:pPr>
              <w:ind w:left="60"/>
              <w:spacing w:after="0"/>
              <w:rPr>
                <w:sz w:val="20"/>
                <w:szCs w:val="20"/>
                <w:color w:val="auto"/>
              </w:rPr>
            </w:pPr>
            <w:r>
              <w:rPr>
                <w:rFonts w:ascii="Arial" w:cs="Arial" w:eastAsia="Arial" w:hAnsi="Arial"/>
                <w:sz w:val="22"/>
                <w:szCs w:val="22"/>
                <w:b w:val="1"/>
                <w:bCs w:val="1"/>
                <w:color w:val="auto"/>
                <w:w w:val="98"/>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4"/>
              </w:rPr>
              <w:t>Executive Officer X Director</w:t>
            </w:r>
          </w:p>
        </w:tc>
        <w:tc>
          <w:tcPr>
            <w:tcW w:w="2260" w:type="dxa"/>
            <w:vAlign w:val="bottom"/>
          </w:tcPr>
          <w:p>
            <w:pPr>
              <w:ind w:left="1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1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900" w:type="dxa"/>
            <w:vAlign w:val="bottom"/>
          </w:tcPr>
          <w:p>
            <w:pPr>
              <w:spacing w:after="0"/>
              <w:rPr>
                <w:sz w:val="24"/>
                <w:szCs w:val="24"/>
                <w:color w:val="auto"/>
              </w:rPr>
            </w:pPr>
          </w:p>
        </w:tc>
        <w:tc>
          <w:tcPr>
            <w:tcW w:w="2260" w:type="dxa"/>
            <w:vAlign w:val="bottom"/>
          </w:tcPr>
          <w:p>
            <w:pPr>
              <w:jc w:val="center"/>
              <w:ind w:right="252"/>
              <w:spacing w:after="0"/>
              <w:rPr>
                <w:sz w:val="20"/>
                <w:szCs w:val="20"/>
                <w:color w:val="auto"/>
              </w:rPr>
            </w:pPr>
            <w:r>
              <w:rPr>
                <w:rFonts w:ascii="Arial" w:cs="Arial" w:eastAsia="Arial" w:hAnsi="Arial"/>
                <w:sz w:val="22"/>
                <w:szCs w:val="22"/>
                <w:b w:val="1"/>
                <w:bCs w:val="1"/>
                <w:color w:val="auto"/>
                <w:w w:val="89"/>
              </w:rPr>
              <w:t>First Name</w:t>
            </w:r>
          </w:p>
        </w:tc>
        <w:tc>
          <w:tcPr>
            <w:tcW w:w="4880" w:type="dxa"/>
            <w:vAlign w:val="bottom"/>
          </w:tcPr>
          <w:p>
            <w:pPr>
              <w:jc w:val="center"/>
              <w:ind w:right="67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HOWARD</w:t>
            </w:r>
          </w:p>
        </w:tc>
        <w:tc>
          <w:tcPr>
            <w:tcW w:w="1740" w:type="dxa"/>
            <w:vAlign w:val="bottom"/>
          </w:tcPr>
          <w:p>
            <w:pPr>
              <w:spacing w:after="0"/>
              <w:rPr>
                <w:sz w:val="24"/>
                <w:szCs w:val="24"/>
                <w:color w:val="auto"/>
              </w:rPr>
            </w:pPr>
          </w:p>
        </w:tc>
        <w:tc>
          <w:tcPr>
            <w:tcW w:w="3160" w:type="dxa"/>
            <w:vAlign w:val="bottom"/>
            <w:gridSpan w:val="2"/>
          </w:tcPr>
          <w:p>
            <w:pPr>
              <w:ind w:left="200"/>
              <w:spacing w:after="0"/>
              <w:rPr>
                <w:sz w:val="20"/>
                <w:szCs w:val="20"/>
                <w:color w:val="auto"/>
              </w:rPr>
            </w:pPr>
            <w:r>
              <w:rPr>
                <w:rFonts w:ascii="Arial" w:cs="Arial" w:eastAsia="Arial" w:hAnsi="Arial"/>
                <w:sz w:val="22"/>
                <w:szCs w:val="22"/>
                <w:color w:val="auto"/>
              </w:rPr>
              <w:t>GRETCHEN</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900" w:type="dxa"/>
            <w:vAlign w:val="bottom"/>
          </w:tcPr>
          <w:p>
            <w:pPr>
              <w:spacing w:after="0"/>
              <w:rPr>
                <w:sz w:val="24"/>
                <w:szCs w:val="24"/>
                <w:color w:val="auto"/>
              </w:rPr>
            </w:pPr>
          </w:p>
        </w:tc>
        <w:tc>
          <w:tcPr>
            <w:tcW w:w="2260" w:type="dxa"/>
            <w:vAlign w:val="bottom"/>
          </w:tcPr>
          <w:p>
            <w:pPr>
              <w:jc w:val="center"/>
              <w:ind w:right="252"/>
              <w:spacing w:after="0"/>
              <w:rPr>
                <w:sz w:val="20"/>
                <w:szCs w:val="20"/>
                <w:color w:val="auto"/>
              </w:rPr>
            </w:pPr>
            <w:r>
              <w:rPr>
                <w:rFonts w:ascii="Arial" w:cs="Arial" w:eastAsia="Arial" w:hAnsi="Arial"/>
                <w:sz w:val="22"/>
                <w:szCs w:val="22"/>
                <w:b w:val="1"/>
                <w:bCs w:val="1"/>
                <w:color w:val="auto"/>
                <w:w w:val="85"/>
              </w:rPr>
              <w:t>Street Address 2</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85 WILLOW ROAD</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60" w:type="dxa"/>
            <w:vAlign w:val="bottom"/>
          </w:tcPr>
          <w:p>
            <w:pPr>
              <w:spacing w:after="0"/>
              <w:rPr>
                <w:sz w:val="24"/>
                <w:szCs w:val="24"/>
                <w:color w:val="auto"/>
              </w:rPr>
            </w:pPr>
          </w:p>
        </w:tc>
        <w:tc>
          <w:tcPr>
            <w:tcW w:w="1740" w:type="dxa"/>
            <w:vAlign w:val="bottom"/>
          </w:tcPr>
          <w:p>
            <w:pPr>
              <w:jc w:val="center"/>
              <w:ind w:right="1152"/>
              <w:spacing w:after="0"/>
              <w:rPr>
                <w:sz w:val="20"/>
                <w:szCs w:val="20"/>
                <w:color w:val="auto"/>
              </w:rPr>
            </w:pPr>
            <w:r>
              <w:rPr>
                <w:rFonts w:ascii="Arial" w:cs="Arial" w:eastAsia="Arial" w:hAnsi="Arial"/>
                <w:sz w:val="22"/>
                <w:szCs w:val="22"/>
                <w:b w:val="1"/>
                <w:bCs w:val="1"/>
                <w:color w:val="auto"/>
                <w:w w:val="96"/>
              </w:rPr>
              <w:t>City</w:t>
            </w:r>
          </w:p>
        </w:tc>
        <w:tc>
          <w:tcPr>
            <w:tcW w:w="3160" w:type="dxa"/>
            <w:vAlign w:val="bottom"/>
            <w:gridSpan w:val="2"/>
          </w:tcPr>
          <w:p>
            <w:pPr>
              <w:jc w:val="center"/>
              <w:ind w:left="43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67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7"/>
              </w:rPr>
              <w:t>MENLO PARK</w:t>
            </w:r>
          </w:p>
        </w:tc>
        <w:tc>
          <w:tcPr>
            <w:tcW w:w="1740" w:type="dxa"/>
            <w:vAlign w:val="bottom"/>
          </w:tcPr>
          <w:p>
            <w:pPr>
              <w:spacing w:after="0"/>
              <w:rPr>
                <w:sz w:val="24"/>
                <w:szCs w:val="24"/>
                <w:color w:val="auto"/>
              </w:rPr>
            </w:pPr>
          </w:p>
        </w:tc>
        <w:tc>
          <w:tcPr>
            <w:tcW w:w="3160" w:type="dxa"/>
            <w:vAlign w:val="bottom"/>
            <w:gridSpan w:val="2"/>
          </w:tcPr>
          <w:p>
            <w:pPr>
              <w:ind w:left="20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832"/>
              <w:spacing w:after="0"/>
              <w:rPr>
                <w:sz w:val="20"/>
                <w:szCs w:val="20"/>
                <w:color w:val="auto"/>
              </w:rPr>
            </w:pPr>
            <w:r>
              <w:rPr>
                <w:rFonts w:ascii="Arial" w:cs="Arial" w:eastAsia="Arial" w:hAnsi="Arial"/>
                <w:sz w:val="22"/>
                <w:szCs w:val="22"/>
                <w:color w:val="auto"/>
              </w:rPr>
              <w:t>94025</w:t>
            </w:r>
          </w:p>
        </w:tc>
        <w:tc>
          <w:tcPr>
            <w:tcW w:w="0" w:type="dxa"/>
            <w:vAlign w:val="bottom"/>
          </w:tcPr>
          <w:p>
            <w:pPr>
              <w:spacing w:after="0"/>
              <w:rPr>
                <w:sz w:val="1"/>
                <w:szCs w:val="1"/>
                <w:color w:val="auto"/>
              </w:rPr>
            </w:pP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90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260" w:type="dxa"/>
            <w:vAlign w:val="bottom"/>
          </w:tcPr>
          <w:p>
            <w:pPr>
              <w:ind w:left="1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900" w:type="dxa"/>
            <w:vAlign w:val="bottom"/>
          </w:tcPr>
          <w:p>
            <w:pPr>
              <w:spacing w:after="0"/>
              <w:rPr>
                <w:sz w:val="24"/>
                <w:szCs w:val="24"/>
                <w:color w:val="auto"/>
              </w:rPr>
            </w:pPr>
          </w:p>
        </w:tc>
        <w:tc>
          <w:tcPr>
            <w:tcW w:w="2260" w:type="dxa"/>
            <w:vAlign w:val="bottom"/>
          </w:tcPr>
          <w:p>
            <w:pPr>
              <w:jc w:val="center"/>
              <w:ind w:right="252"/>
              <w:spacing w:after="0"/>
              <w:rPr>
                <w:sz w:val="20"/>
                <w:szCs w:val="20"/>
                <w:color w:val="auto"/>
              </w:rPr>
            </w:pPr>
            <w:r>
              <w:rPr>
                <w:rFonts w:ascii="Arial" w:cs="Arial" w:eastAsia="Arial" w:hAnsi="Arial"/>
                <w:sz w:val="22"/>
                <w:szCs w:val="22"/>
                <w:b w:val="1"/>
                <w:bCs w:val="1"/>
                <w:color w:val="auto"/>
                <w:w w:val="89"/>
              </w:rPr>
              <w:t>First Name</w:t>
            </w:r>
          </w:p>
        </w:tc>
        <w:tc>
          <w:tcPr>
            <w:tcW w:w="4880" w:type="dxa"/>
            <w:vAlign w:val="bottom"/>
          </w:tcPr>
          <w:p>
            <w:pPr>
              <w:jc w:val="center"/>
              <w:ind w:right="67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WARNICK</w:t>
            </w:r>
          </w:p>
        </w:tc>
        <w:tc>
          <w:tcPr>
            <w:tcW w:w="1740" w:type="dxa"/>
            <w:vAlign w:val="bottom"/>
          </w:tcPr>
          <w:p>
            <w:pPr>
              <w:spacing w:after="0"/>
              <w:rPr>
                <w:sz w:val="24"/>
                <w:szCs w:val="24"/>
                <w:color w:val="auto"/>
              </w:rPr>
            </w:pPr>
          </w:p>
        </w:tc>
        <w:tc>
          <w:tcPr>
            <w:tcW w:w="900" w:type="dxa"/>
            <w:vAlign w:val="bottom"/>
          </w:tcPr>
          <w:p>
            <w:pPr>
              <w:ind w:left="200"/>
              <w:spacing w:after="0"/>
              <w:rPr>
                <w:sz w:val="20"/>
                <w:szCs w:val="20"/>
                <w:color w:val="auto"/>
              </w:rPr>
            </w:pPr>
            <w:r>
              <w:rPr>
                <w:rFonts w:ascii="Arial" w:cs="Arial" w:eastAsia="Arial" w:hAnsi="Arial"/>
                <w:sz w:val="22"/>
                <w:szCs w:val="22"/>
                <w:color w:val="auto"/>
                <w:w w:val="92"/>
              </w:rPr>
              <w:t>JASON</w:t>
            </w:r>
          </w:p>
        </w:tc>
        <w:tc>
          <w:tcPr>
            <w:tcW w:w="22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900" w:type="dxa"/>
            <w:vAlign w:val="bottom"/>
          </w:tcPr>
          <w:p>
            <w:pPr>
              <w:spacing w:after="0"/>
              <w:rPr>
                <w:sz w:val="24"/>
                <w:szCs w:val="24"/>
                <w:color w:val="auto"/>
              </w:rPr>
            </w:pPr>
          </w:p>
        </w:tc>
        <w:tc>
          <w:tcPr>
            <w:tcW w:w="2260" w:type="dxa"/>
            <w:vAlign w:val="bottom"/>
          </w:tcPr>
          <w:p>
            <w:pPr>
              <w:jc w:val="center"/>
              <w:ind w:right="252"/>
              <w:spacing w:after="0"/>
              <w:rPr>
                <w:sz w:val="20"/>
                <w:szCs w:val="20"/>
                <w:color w:val="auto"/>
              </w:rPr>
            </w:pPr>
            <w:r>
              <w:rPr>
                <w:rFonts w:ascii="Arial" w:cs="Arial" w:eastAsia="Arial" w:hAnsi="Arial"/>
                <w:sz w:val="22"/>
                <w:szCs w:val="22"/>
                <w:b w:val="1"/>
                <w:bCs w:val="1"/>
                <w:color w:val="auto"/>
                <w:w w:val="85"/>
              </w:rPr>
              <w:t>Street Address 2</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85 WILLOW ROAD</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60" w:type="dxa"/>
            <w:vAlign w:val="bottom"/>
          </w:tcPr>
          <w:p>
            <w:pPr>
              <w:spacing w:after="0"/>
              <w:rPr>
                <w:sz w:val="24"/>
                <w:szCs w:val="24"/>
                <w:color w:val="auto"/>
              </w:rPr>
            </w:pPr>
          </w:p>
        </w:tc>
        <w:tc>
          <w:tcPr>
            <w:tcW w:w="1740" w:type="dxa"/>
            <w:vAlign w:val="bottom"/>
          </w:tcPr>
          <w:p>
            <w:pPr>
              <w:jc w:val="center"/>
              <w:ind w:right="1152"/>
              <w:spacing w:after="0"/>
              <w:rPr>
                <w:sz w:val="20"/>
                <w:szCs w:val="20"/>
                <w:color w:val="auto"/>
              </w:rPr>
            </w:pPr>
            <w:r>
              <w:rPr>
                <w:rFonts w:ascii="Arial" w:cs="Arial" w:eastAsia="Arial" w:hAnsi="Arial"/>
                <w:sz w:val="22"/>
                <w:szCs w:val="22"/>
                <w:b w:val="1"/>
                <w:bCs w:val="1"/>
                <w:color w:val="auto"/>
                <w:w w:val="96"/>
              </w:rPr>
              <w:t>City</w:t>
            </w:r>
          </w:p>
        </w:tc>
        <w:tc>
          <w:tcPr>
            <w:tcW w:w="3160" w:type="dxa"/>
            <w:vAlign w:val="bottom"/>
            <w:gridSpan w:val="2"/>
          </w:tcPr>
          <w:p>
            <w:pPr>
              <w:jc w:val="center"/>
              <w:ind w:left="43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67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7"/>
              </w:rPr>
              <w:t>MENLO PARK</w:t>
            </w:r>
          </w:p>
        </w:tc>
        <w:tc>
          <w:tcPr>
            <w:tcW w:w="1740" w:type="dxa"/>
            <w:vAlign w:val="bottom"/>
          </w:tcPr>
          <w:p>
            <w:pPr>
              <w:spacing w:after="0"/>
              <w:rPr>
                <w:sz w:val="24"/>
                <w:szCs w:val="24"/>
                <w:color w:val="auto"/>
              </w:rPr>
            </w:pPr>
          </w:p>
        </w:tc>
        <w:tc>
          <w:tcPr>
            <w:tcW w:w="3160" w:type="dxa"/>
            <w:vAlign w:val="bottom"/>
            <w:gridSpan w:val="2"/>
          </w:tcPr>
          <w:p>
            <w:pPr>
              <w:ind w:left="20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832"/>
              <w:spacing w:after="0"/>
              <w:rPr>
                <w:sz w:val="20"/>
                <w:szCs w:val="20"/>
                <w:color w:val="auto"/>
              </w:rPr>
            </w:pPr>
            <w:r>
              <w:rPr>
                <w:rFonts w:ascii="Arial" w:cs="Arial" w:eastAsia="Arial" w:hAnsi="Arial"/>
                <w:sz w:val="22"/>
                <w:szCs w:val="22"/>
                <w:color w:val="auto"/>
              </w:rPr>
              <w:t>94025</w:t>
            </w:r>
          </w:p>
        </w:tc>
        <w:tc>
          <w:tcPr>
            <w:tcW w:w="0" w:type="dxa"/>
            <w:vAlign w:val="bottom"/>
          </w:tcPr>
          <w:p>
            <w:pPr>
              <w:spacing w:after="0"/>
              <w:rPr>
                <w:sz w:val="1"/>
                <w:szCs w:val="1"/>
                <w:color w:val="auto"/>
              </w:rPr>
            </w:pP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90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260" w:type="dxa"/>
            <w:vAlign w:val="bottom"/>
          </w:tcPr>
          <w:p>
            <w:pPr>
              <w:ind w:left="1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1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1"/>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900" w:type="dxa"/>
            <w:vAlign w:val="bottom"/>
          </w:tcPr>
          <w:p>
            <w:pPr>
              <w:spacing w:after="0"/>
              <w:rPr>
                <w:sz w:val="24"/>
                <w:szCs w:val="24"/>
                <w:color w:val="auto"/>
              </w:rPr>
            </w:pPr>
          </w:p>
        </w:tc>
        <w:tc>
          <w:tcPr>
            <w:tcW w:w="2260" w:type="dxa"/>
            <w:vAlign w:val="bottom"/>
          </w:tcPr>
          <w:p>
            <w:pPr>
              <w:jc w:val="center"/>
              <w:ind w:right="252"/>
              <w:spacing w:after="0"/>
              <w:rPr>
                <w:sz w:val="20"/>
                <w:szCs w:val="20"/>
                <w:color w:val="auto"/>
              </w:rPr>
            </w:pPr>
            <w:r>
              <w:rPr>
                <w:rFonts w:ascii="Arial" w:cs="Arial" w:eastAsia="Arial" w:hAnsi="Arial"/>
                <w:sz w:val="22"/>
                <w:szCs w:val="22"/>
                <w:b w:val="1"/>
                <w:bCs w:val="1"/>
                <w:color w:val="auto"/>
                <w:w w:val="89"/>
              </w:rPr>
              <w:t>First Name</w:t>
            </w:r>
          </w:p>
        </w:tc>
        <w:tc>
          <w:tcPr>
            <w:tcW w:w="4880" w:type="dxa"/>
            <w:vAlign w:val="bottom"/>
          </w:tcPr>
          <w:p>
            <w:pPr>
              <w:jc w:val="center"/>
              <w:ind w:right="67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Gallagher</w:t>
            </w:r>
          </w:p>
        </w:tc>
        <w:tc>
          <w:tcPr>
            <w:tcW w:w="1740" w:type="dxa"/>
            <w:vAlign w:val="bottom"/>
          </w:tcPr>
          <w:p>
            <w:pPr>
              <w:spacing w:after="0"/>
              <w:rPr>
                <w:sz w:val="24"/>
                <w:szCs w:val="24"/>
                <w:color w:val="auto"/>
              </w:rPr>
            </w:pPr>
          </w:p>
        </w:tc>
        <w:tc>
          <w:tcPr>
            <w:tcW w:w="900" w:type="dxa"/>
            <w:vAlign w:val="bottom"/>
          </w:tcPr>
          <w:p>
            <w:pPr>
              <w:ind w:left="200"/>
              <w:spacing w:after="0"/>
              <w:rPr>
                <w:sz w:val="20"/>
                <w:szCs w:val="20"/>
                <w:color w:val="auto"/>
              </w:rPr>
            </w:pPr>
            <w:r>
              <w:rPr>
                <w:rFonts w:ascii="Arial" w:cs="Arial" w:eastAsia="Arial" w:hAnsi="Arial"/>
                <w:sz w:val="22"/>
                <w:szCs w:val="22"/>
                <w:color w:val="auto"/>
              </w:rPr>
              <w:t>Daniel</w:t>
            </w:r>
          </w:p>
        </w:tc>
        <w:tc>
          <w:tcPr>
            <w:tcW w:w="22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900" w:type="dxa"/>
            <w:vAlign w:val="bottom"/>
          </w:tcPr>
          <w:p>
            <w:pPr>
              <w:spacing w:after="0"/>
              <w:rPr>
                <w:sz w:val="24"/>
                <w:szCs w:val="24"/>
                <w:color w:val="auto"/>
              </w:rPr>
            </w:pPr>
          </w:p>
        </w:tc>
        <w:tc>
          <w:tcPr>
            <w:tcW w:w="2260" w:type="dxa"/>
            <w:vAlign w:val="bottom"/>
          </w:tcPr>
          <w:p>
            <w:pPr>
              <w:jc w:val="center"/>
              <w:ind w:right="252"/>
              <w:spacing w:after="0"/>
              <w:rPr>
                <w:sz w:val="20"/>
                <w:szCs w:val="20"/>
                <w:color w:val="auto"/>
              </w:rPr>
            </w:pPr>
            <w:r>
              <w:rPr>
                <w:rFonts w:ascii="Arial" w:cs="Arial" w:eastAsia="Arial" w:hAnsi="Arial"/>
                <w:sz w:val="22"/>
                <w:szCs w:val="22"/>
                <w:b w:val="1"/>
                <w:bCs w:val="1"/>
                <w:color w:val="auto"/>
                <w:w w:val="85"/>
              </w:rPr>
              <w:t>Street Address 2</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85 WILLOW ROAD</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60" w:type="dxa"/>
            <w:vAlign w:val="bottom"/>
          </w:tcPr>
          <w:p>
            <w:pPr>
              <w:spacing w:after="0"/>
              <w:rPr>
                <w:sz w:val="24"/>
                <w:szCs w:val="24"/>
                <w:color w:val="auto"/>
              </w:rPr>
            </w:pPr>
          </w:p>
        </w:tc>
        <w:tc>
          <w:tcPr>
            <w:tcW w:w="1740" w:type="dxa"/>
            <w:vAlign w:val="bottom"/>
          </w:tcPr>
          <w:p>
            <w:pPr>
              <w:jc w:val="center"/>
              <w:ind w:right="1152"/>
              <w:spacing w:after="0"/>
              <w:rPr>
                <w:sz w:val="20"/>
                <w:szCs w:val="20"/>
                <w:color w:val="auto"/>
              </w:rPr>
            </w:pPr>
            <w:r>
              <w:rPr>
                <w:rFonts w:ascii="Arial" w:cs="Arial" w:eastAsia="Arial" w:hAnsi="Arial"/>
                <w:sz w:val="22"/>
                <w:szCs w:val="22"/>
                <w:b w:val="1"/>
                <w:bCs w:val="1"/>
                <w:color w:val="auto"/>
                <w:w w:val="96"/>
              </w:rPr>
              <w:t>City</w:t>
            </w:r>
          </w:p>
        </w:tc>
        <w:tc>
          <w:tcPr>
            <w:tcW w:w="3160" w:type="dxa"/>
            <w:vAlign w:val="bottom"/>
            <w:gridSpan w:val="2"/>
          </w:tcPr>
          <w:p>
            <w:pPr>
              <w:jc w:val="center"/>
              <w:ind w:left="43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67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7"/>
              </w:rPr>
              <w:t>MENLO PARK</w:t>
            </w:r>
          </w:p>
        </w:tc>
        <w:tc>
          <w:tcPr>
            <w:tcW w:w="1740" w:type="dxa"/>
            <w:vAlign w:val="bottom"/>
          </w:tcPr>
          <w:p>
            <w:pPr>
              <w:spacing w:after="0"/>
              <w:rPr>
                <w:sz w:val="24"/>
                <w:szCs w:val="24"/>
                <w:color w:val="auto"/>
              </w:rPr>
            </w:pPr>
          </w:p>
        </w:tc>
        <w:tc>
          <w:tcPr>
            <w:tcW w:w="3160" w:type="dxa"/>
            <w:vAlign w:val="bottom"/>
            <w:gridSpan w:val="2"/>
          </w:tcPr>
          <w:p>
            <w:pPr>
              <w:ind w:left="20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832"/>
              <w:spacing w:after="0"/>
              <w:rPr>
                <w:sz w:val="20"/>
                <w:szCs w:val="20"/>
                <w:color w:val="auto"/>
              </w:rPr>
            </w:pPr>
            <w:r>
              <w:rPr>
                <w:rFonts w:ascii="Arial" w:cs="Arial" w:eastAsia="Arial" w:hAnsi="Arial"/>
                <w:sz w:val="22"/>
                <w:szCs w:val="22"/>
                <w:color w:val="auto"/>
              </w:rPr>
              <w:t>94025</w:t>
            </w:r>
          </w:p>
        </w:tc>
        <w:tc>
          <w:tcPr>
            <w:tcW w:w="0" w:type="dxa"/>
            <w:vAlign w:val="bottom"/>
          </w:tcPr>
          <w:p>
            <w:pPr>
              <w:spacing w:after="0"/>
              <w:rPr>
                <w:sz w:val="1"/>
                <w:szCs w:val="1"/>
                <w:color w:val="auto"/>
              </w:rPr>
            </w:pP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90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260" w:type="dxa"/>
            <w:vAlign w:val="bottom"/>
          </w:tcPr>
          <w:p>
            <w:pPr>
              <w:ind w:left="1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1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69"/>
        </w:trPr>
        <w:tc>
          <w:tcPr>
            <w:tcW w:w="3200" w:type="dxa"/>
            <w:vAlign w:val="bottom"/>
            <w:gridSpan w:val="2"/>
          </w:tcPr>
          <w:p>
            <w:pPr>
              <w:spacing w:after="0"/>
              <w:rPr>
                <w:sz w:val="20"/>
                <w:szCs w:val="20"/>
                <w:color w:val="auto"/>
              </w:rPr>
            </w:pPr>
            <w:r>
              <w:rPr>
                <w:rFonts w:ascii="Arial" w:cs="Arial" w:eastAsia="Arial" w:hAnsi="Arial"/>
                <w:sz w:val="22"/>
                <w:szCs w:val="22"/>
                <w:color w:val="auto"/>
              </w:rPr>
              <w:t>4. Industry Group</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3"/>
        </w:trPr>
        <w:tc>
          <w:tcPr>
            <w:tcW w:w="1460" w:type="dxa"/>
            <w:vAlign w:val="bottom"/>
          </w:tcPr>
          <w:p>
            <w:pPr>
              <w:ind w:left="260"/>
              <w:spacing w:after="0"/>
              <w:rPr>
                <w:sz w:val="20"/>
                <w:szCs w:val="20"/>
                <w:color w:val="auto"/>
              </w:rPr>
            </w:pPr>
            <w:r>
              <w:rPr>
                <w:rFonts w:ascii="Arial" w:cs="Arial" w:eastAsia="Arial" w:hAnsi="Arial"/>
                <w:sz w:val="22"/>
                <w:szCs w:val="22"/>
                <w:color w:val="auto"/>
              </w:rPr>
              <w:t>Agriculture</w:t>
            </w:r>
          </w:p>
        </w:tc>
        <w:tc>
          <w:tcPr>
            <w:tcW w:w="1740" w:type="dxa"/>
            <w:vAlign w:val="bottom"/>
          </w:tcPr>
          <w:p>
            <w:pPr>
              <w:spacing w:after="0"/>
              <w:rPr>
                <w:sz w:val="24"/>
                <w:szCs w:val="24"/>
                <w:color w:val="auto"/>
              </w:rPr>
            </w:pPr>
          </w:p>
        </w:tc>
        <w:tc>
          <w:tcPr>
            <w:tcW w:w="3160" w:type="dxa"/>
            <w:vAlign w:val="bottom"/>
            <w:gridSpan w:val="2"/>
          </w:tcPr>
          <w:p>
            <w:pPr>
              <w:ind w:left="740"/>
              <w:spacing w:after="0"/>
              <w:rPr>
                <w:sz w:val="20"/>
                <w:szCs w:val="20"/>
                <w:color w:val="auto"/>
              </w:rPr>
            </w:pPr>
            <w:r>
              <w:rPr>
                <w:rFonts w:ascii="Arial" w:cs="Arial" w:eastAsia="Arial" w:hAnsi="Arial"/>
                <w:sz w:val="22"/>
                <w:szCs w:val="22"/>
                <w:color w:val="auto"/>
              </w:rPr>
              <w:t>Health Care</w:t>
            </w:r>
          </w:p>
        </w:tc>
        <w:tc>
          <w:tcPr>
            <w:tcW w:w="4880" w:type="dxa"/>
            <w:vAlign w:val="bottom"/>
          </w:tcPr>
          <w:p>
            <w:pPr>
              <w:ind w:left="22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315"/>
        </w:trPr>
        <w:tc>
          <w:tcPr>
            <w:tcW w:w="3200" w:type="dxa"/>
            <w:vAlign w:val="bottom"/>
            <w:gridSpan w:val="2"/>
          </w:tcPr>
          <w:p>
            <w:pPr>
              <w:ind w:left="260"/>
              <w:spacing w:after="0"/>
              <w:rPr>
                <w:sz w:val="20"/>
                <w:szCs w:val="20"/>
                <w:color w:val="auto"/>
              </w:rPr>
            </w:pPr>
            <w:r>
              <w:rPr>
                <w:rFonts w:ascii="Arial" w:cs="Arial" w:eastAsia="Arial" w:hAnsi="Arial"/>
                <w:sz w:val="22"/>
                <w:szCs w:val="22"/>
                <w:color w:val="auto"/>
              </w:rPr>
              <w:t>Banking &amp; Financial Services</w:t>
            </w:r>
          </w:p>
        </w:tc>
        <w:tc>
          <w:tcPr>
            <w:tcW w:w="90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Arial" w:cs="Arial" w:eastAsia="Arial" w:hAnsi="Arial"/>
                <w:sz w:val="22"/>
                <w:szCs w:val="22"/>
                <w:color w:val="auto"/>
              </w:rPr>
              <w:t>Biotechnology</w:t>
            </w:r>
          </w:p>
        </w:tc>
        <w:tc>
          <w:tcPr>
            <w:tcW w:w="4880" w:type="dxa"/>
            <w:vAlign w:val="bottom"/>
            <w:vMerge w:val="restart"/>
          </w:tcPr>
          <w:p>
            <w:pPr>
              <w:ind w:left="22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3200" w:type="dxa"/>
            <w:vAlign w:val="bottom"/>
            <w:gridSpan w:val="2"/>
            <w:vMerge w:val="restart"/>
          </w:tcPr>
          <w:p>
            <w:pPr>
              <w:ind w:left="460"/>
              <w:spacing w:after="0"/>
              <w:rPr>
                <w:sz w:val="20"/>
                <w:szCs w:val="20"/>
                <w:color w:val="auto"/>
              </w:rPr>
            </w:pPr>
            <w:r>
              <w:rPr>
                <w:rFonts w:ascii="Arial" w:cs="Arial" w:eastAsia="Arial" w:hAnsi="Arial"/>
                <w:sz w:val="22"/>
                <w:szCs w:val="22"/>
                <w:color w:val="auto"/>
              </w:rPr>
              <w:t>Commercial Banking</w:t>
            </w:r>
          </w:p>
        </w:tc>
        <w:tc>
          <w:tcPr>
            <w:tcW w:w="900" w:type="dxa"/>
            <w:vAlign w:val="bottom"/>
          </w:tcPr>
          <w:p>
            <w:pPr>
              <w:spacing w:after="0"/>
              <w:rPr>
                <w:sz w:val="7"/>
                <w:szCs w:val="7"/>
                <w:color w:val="auto"/>
              </w:rPr>
            </w:pPr>
          </w:p>
        </w:tc>
        <w:tc>
          <w:tcPr>
            <w:tcW w:w="2260" w:type="dxa"/>
            <w:vAlign w:val="bottom"/>
          </w:tcPr>
          <w:p>
            <w:pPr>
              <w:spacing w:after="0"/>
              <w:rPr>
                <w:sz w:val="7"/>
                <w:szCs w:val="7"/>
                <w:color w:val="auto"/>
              </w:rPr>
            </w:pPr>
          </w:p>
        </w:tc>
        <w:tc>
          <w:tcPr>
            <w:tcW w:w="4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20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2260" w:type="dxa"/>
            <w:vAlign w:val="bottom"/>
            <w:vMerge w:val="restart"/>
          </w:tcPr>
          <w:p>
            <w:pPr>
              <w:ind w:left="40"/>
              <w:spacing w:after="0"/>
              <w:rPr>
                <w:sz w:val="20"/>
                <w:szCs w:val="20"/>
                <w:color w:val="auto"/>
              </w:rPr>
            </w:pPr>
            <w:r>
              <w:rPr>
                <w:rFonts w:ascii="Arial" w:cs="Arial" w:eastAsia="Arial" w:hAnsi="Arial"/>
                <w:sz w:val="22"/>
                <w:szCs w:val="22"/>
                <w:color w:val="auto"/>
              </w:rPr>
              <w:t>Health Insurance</w:t>
            </w:r>
          </w:p>
        </w:tc>
        <w:tc>
          <w:tcPr>
            <w:tcW w:w="4880" w:type="dxa"/>
            <w:vAlign w:val="bottom"/>
            <w:vMerge w:val="restart"/>
          </w:tcPr>
          <w:p>
            <w:pPr>
              <w:ind w:left="22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121"/>
        </w:trPr>
        <w:tc>
          <w:tcPr>
            <w:tcW w:w="1460" w:type="dxa"/>
            <w:vAlign w:val="bottom"/>
            <w:vMerge w:val="restart"/>
          </w:tcPr>
          <w:p>
            <w:pPr>
              <w:ind w:left="460"/>
              <w:spacing w:after="0"/>
              <w:rPr>
                <w:sz w:val="20"/>
                <w:szCs w:val="20"/>
                <w:color w:val="auto"/>
              </w:rPr>
            </w:pPr>
            <w:r>
              <w:rPr>
                <w:rFonts w:ascii="Arial" w:cs="Arial" w:eastAsia="Arial" w:hAnsi="Arial"/>
                <w:sz w:val="22"/>
                <w:szCs w:val="22"/>
                <w:color w:val="auto"/>
              </w:rPr>
              <w:t>Insurance</w:t>
            </w:r>
          </w:p>
        </w:tc>
        <w:tc>
          <w:tcPr>
            <w:tcW w:w="1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60" w:type="dxa"/>
            <w:vAlign w:val="bottom"/>
            <w:vMerge w:val="continue"/>
          </w:tcPr>
          <w:p>
            <w:pPr>
              <w:spacing w:after="0"/>
              <w:rPr>
                <w:sz w:val="10"/>
                <w:szCs w:val="10"/>
                <w:color w:val="auto"/>
              </w:rPr>
            </w:pPr>
          </w:p>
        </w:tc>
        <w:tc>
          <w:tcPr>
            <w:tcW w:w="4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460" w:type="dxa"/>
            <w:vAlign w:val="bottom"/>
            <w:vMerge w:val="continue"/>
          </w:tcPr>
          <w:p>
            <w:pPr>
              <w:spacing w:after="0"/>
              <w:rPr>
                <w:sz w:val="15"/>
                <w:szCs w:val="15"/>
                <w:color w:val="auto"/>
              </w:rPr>
            </w:pPr>
          </w:p>
        </w:tc>
        <w:tc>
          <w:tcPr>
            <w:tcW w:w="1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-8715375</wp:posOffset>
            </wp:positionV>
            <wp:extent cx="8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-8723630</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-6846570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-6854825</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-4977765</wp:posOffset>
            </wp:positionV>
            <wp:extent cx="8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-4986020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-3108960</wp:posOffset>
            </wp:positionV>
            <wp:extent cx="82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-3117215</wp:posOffset>
            </wp:positionV>
            <wp:extent cx="88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-1240155</wp:posOffset>
            </wp:positionV>
            <wp:extent cx="8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-1248410</wp:posOffset>
            </wp:positionV>
            <wp:extent cx="88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87" w:orient="portrait"/>
          <w:cols w:equalWidth="0" w:num="1">
            <w:col w:w="11240"/>
          </w:cols>
          <w:pgMar w:left="320" w:top="153" w:right="339" w:bottom="0" w:gutter="0" w:footer="0" w:header="0"/>
        </w:sectPr>
      </w:pPr>
    </w:p>
    <w:bookmarkStart w:id="2" w:name="page3"/>
    <w:bookmarkEnd w:id="2"/>
    <w:p>
      <w:pPr>
        <w:spacing w:after="0" w:line="1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00"/>
        <w:spacing w:after="0"/>
        <w:tabs>
          <w:tab w:leader="none" w:pos="306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2"/>
          <w:szCs w:val="22"/>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2420" w:type="dxa"/>
            <w:vAlign w:val="bottom"/>
          </w:tcPr>
          <w:p>
            <w:pPr>
              <w:ind w:left="200"/>
              <w:spacing w:after="0"/>
              <w:rPr>
                <w:sz w:val="20"/>
                <w:szCs w:val="20"/>
                <w:color w:val="auto"/>
              </w:rPr>
            </w:pPr>
            <w:r>
              <w:rPr>
                <w:rFonts w:ascii="Arial" w:cs="Arial" w:eastAsia="Arial" w:hAnsi="Arial"/>
                <w:sz w:val="22"/>
                <w:szCs w:val="22"/>
                <w:color w:val="auto"/>
                <w:w w:val="98"/>
              </w:rPr>
              <w:t>Hospitals &amp; Physicians</w:t>
            </w:r>
          </w:p>
        </w:tc>
        <w:tc>
          <w:tcPr>
            <w:tcW w:w="2760" w:type="dxa"/>
            <w:vAlign w:val="bottom"/>
          </w:tcPr>
          <w:p>
            <w:pPr>
              <w:ind w:left="42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60" w:type="dxa"/>
            <w:vAlign w:val="bottom"/>
          </w:tcPr>
          <w:p>
            <w:pPr>
              <w:ind w:left="42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60" w:type="dxa"/>
            <w:vAlign w:val="bottom"/>
          </w:tcPr>
          <w:p>
            <w:pPr>
              <w:ind w:left="260"/>
              <w:spacing w:after="0"/>
              <w:rPr>
                <w:sz w:val="20"/>
                <w:szCs w:val="20"/>
                <w:color w:val="auto"/>
              </w:rPr>
            </w:pPr>
            <w:r>
              <w:rPr>
                <w:rFonts w:ascii="Arial" w:cs="Arial" w:eastAsia="Arial" w:hAnsi="Arial"/>
                <w:sz w:val="22"/>
                <w:szCs w:val="22"/>
                <w:color w:val="auto"/>
              </w:rPr>
              <w:t>X Other Technology</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Manufacturing</w:t>
            </w:r>
          </w:p>
        </w:tc>
        <w:tc>
          <w:tcPr>
            <w:tcW w:w="2760" w:type="dxa"/>
            <w:vAlign w:val="bottom"/>
          </w:tcPr>
          <w:p>
            <w:pPr>
              <w:ind w:left="22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Real Estate</w:t>
            </w:r>
          </w:p>
        </w:tc>
        <w:tc>
          <w:tcPr>
            <w:tcW w:w="2760" w:type="dxa"/>
            <w:vAlign w:val="bottom"/>
          </w:tcPr>
          <w:p>
            <w:pPr>
              <w:ind w:left="42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60" w:type="dxa"/>
            <w:vAlign w:val="bottom"/>
            <w:vMerge w:val="restart"/>
          </w:tcPr>
          <w:p>
            <w:pPr>
              <w:ind w:left="22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20" w:right="939" w:firstLine="1847"/>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2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2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199"/>
          </w:cols>
          <w:pgMar w:left="320" w:top="118" w:right="1440" w:bottom="53"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jc w:val="right"/>
        <w:ind w:right="2219"/>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139"/>
          </w:cols>
          <w:pgMar w:left="320" w:top="118" w:right="1440" w:bottom="53" w:gutter="0" w:footer="0" w:header="0"/>
          <w:type w:val="continuous"/>
        </w:sectPr>
      </w:pPr>
    </w:p>
    <w:p>
      <w:pPr>
        <w:spacing w:after="0" w:line="17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1780" w:type="dxa"/>
            <w:vAlign w:val="bottom"/>
          </w:tcPr>
          <w:p>
            <w:pPr>
              <w:ind w:left="40"/>
              <w:spacing w:after="0"/>
              <w:rPr>
                <w:sz w:val="20"/>
                <w:szCs w:val="20"/>
                <w:color w:val="auto"/>
              </w:rPr>
            </w:pPr>
            <w:r>
              <w:rPr>
                <w:rFonts w:ascii="Arial" w:cs="Arial" w:eastAsia="Arial" w:hAnsi="Arial"/>
                <w:sz w:val="22"/>
                <w:szCs w:val="22"/>
                <w:color w:val="auto"/>
              </w:rPr>
              <w:t>Section 3(c)(1)</w:t>
            </w:r>
          </w:p>
        </w:tc>
        <w:tc>
          <w:tcPr>
            <w:tcW w:w="1840" w:type="dxa"/>
            <w:vAlign w:val="bottom"/>
          </w:tcPr>
          <w:p>
            <w:pPr>
              <w:ind w:left="420"/>
              <w:spacing w:after="0"/>
              <w:rPr>
                <w:sz w:val="20"/>
                <w:szCs w:val="20"/>
                <w:color w:val="auto"/>
              </w:rPr>
            </w:pPr>
            <w:r>
              <w:rPr>
                <w:rFonts w:ascii="Arial" w:cs="Arial" w:eastAsia="Arial" w:hAnsi="Arial"/>
                <w:sz w:val="22"/>
                <w:szCs w:val="22"/>
                <w:color w:val="auto"/>
                <w:w w:val="97"/>
              </w:rPr>
              <w:t>Section 3(c)(9)</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3(c)(2)</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3(c)(10)</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3(c)(3)</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3(c)(11)</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3(c)(4)</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3(c)(12)</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3(c)(5)</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3(c)(13)</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3(c)(6)</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3(c)(14)</w:t>
            </w:r>
          </w:p>
        </w:tc>
      </w:tr>
      <w:tr>
        <w:trPr>
          <w:trHeight w:val="378"/>
        </w:trPr>
        <w:tc>
          <w:tcPr>
            <w:tcW w:w="1780" w:type="dxa"/>
            <w:vAlign w:val="bottom"/>
          </w:tcPr>
          <w:p>
            <w:pPr>
              <w:spacing w:after="0"/>
              <w:rPr>
                <w:sz w:val="20"/>
                <w:szCs w:val="20"/>
                <w:color w:val="auto"/>
              </w:rPr>
            </w:pPr>
            <w:r>
              <w:rPr>
                <w:rFonts w:ascii="Arial" w:cs="Arial" w:eastAsia="Arial" w:hAnsi="Arial"/>
                <w:sz w:val="22"/>
                <w:szCs w:val="22"/>
                <w:color w:val="auto"/>
              </w:rPr>
              <w:t>Section 3(c)(7)</w:t>
            </w:r>
          </w:p>
        </w:tc>
        <w:tc>
          <w:tcPr>
            <w:tcW w:w="1840" w:type="dxa"/>
            <w:vAlign w:val="bottom"/>
          </w:tcPr>
          <w:p>
            <w:pPr>
              <w:spacing w:after="0"/>
              <w:rPr>
                <w:sz w:val="24"/>
                <w:szCs w:val="24"/>
                <w:color w:val="auto"/>
              </w:rPr>
            </w:pPr>
          </w:p>
        </w:tc>
      </w:tr>
    </w:tbl>
    <w:p>
      <w:pPr>
        <w:spacing w:after="0" w:line="759" w:lineRule="exact"/>
        <w:rPr>
          <w:sz w:val="20"/>
          <w:szCs w:val="20"/>
          <w:color w:val="auto"/>
        </w:rPr>
      </w:pPr>
    </w:p>
    <w:p>
      <w:pPr>
        <w:sectPr>
          <w:pgSz w:w="11900" w:h="16838" w:orient="portrait"/>
          <w:cols w:equalWidth="0" w:num="2">
            <w:col w:w="3860" w:space="720"/>
            <w:col w:w="5559"/>
          </w:cols>
          <w:pgMar w:left="320" w:top="118" w:right="1440" w:bottom="53" w:gutter="0" w:footer="0" w:header="0"/>
          <w:type w:val="continuous"/>
        </w:sectPr>
      </w:pPr>
    </w:p>
    <w:p>
      <w:pPr>
        <w:spacing w:after="0" w:line="47" w:lineRule="exact"/>
        <w:rPr>
          <w:sz w:val="20"/>
          <w:szCs w:val="20"/>
          <w:color w:val="auto"/>
        </w:rPr>
      </w:pPr>
    </w:p>
    <w:p>
      <w:pPr>
        <w:ind w:left="260" w:right="3859"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2020-08-13 First Sale Yet to Occur Amendment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ectPr>
          <w:pgSz w:w="11900" w:h="16838" w:orient="portrait"/>
          <w:cols w:equalWidth="0" w:num="1">
            <w:col w:w="10139"/>
          </w:cols>
          <w:pgMar w:left="320" w:top="118" w:right="1440" w:bottom="53" w:gutter="0" w:footer="0" w:header="0"/>
          <w:type w:val="continuous"/>
        </w:sectPr>
      </w:pPr>
    </w:p>
    <w:bookmarkStart w:id="3" w:name="page4"/>
    <w:bookmarkEnd w:id="3"/>
    <w:p>
      <w:pPr>
        <w:ind w:left="40"/>
        <w:spacing w:after="0"/>
        <w:tabs>
          <w:tab w:leader="none" w:pos="5800" w:val="left"/>
        </w:tabs>
        <w:rPr>
          <w:sz w:val="20"/>
          <w:szCs w:val="20"/>
          <w:color w:val="auto"/>
        </w:rPr>
      </w:pPr>
      <w:r>
        <w:rPr>
          <w:rFonts w:ascii="Arial" w:cs="Arial" w:eastAsia="Arial" w:hAnsi="Arial"/>
          <w:sz w:val="22"/>
          <w:szCs w:val="22"/>
          <w:color w:val="auto"/>
        </w:rPr>
        <w:t>X Equity</w:t>
      </w:r>
      <w:r>
        <w:rPr>
          <w:sz w:val="20"/>
          <w:szCs w:val="20"/>
          <w:color w:val="auto"/>
        </w:rPr>
        <w:tab/>
      </w:r>
      <w:r>
        <w:rPr>
          <w:rFonts w:ascii="Arial" w:cs="Arial" w:eastAsia="Arial" w:hAnsi="Arial"/>
          <w:sz w:val="19"/>
          <w:szCs w:val="19"/>
          <w:color w:val="auto"/>
        </w:rPr>
        <w:t>Pooled Investment Fund Interests</w:t>
      </w:r>
    </w:p>
    <w:p>
      <w:pPr>
        <w:spacing w:after="0" w:line="45" w:lineRule="exact"/>
        <w:rPr>
          <w:sz w:val="20"/>
          <w:szCs w:val="20"/>
          <w:color w:val="auto"/>
        </w:rPr>
      </w:pPr>
    </w:p>
    <w:p>
      <w:pPr>
        <w:ind w:left="260"/>
        <w:spacing w:after="0"/>
        <w:tabs>
          <w:tab w:leader="none" w:pos="5800" w:val="left"/>
        </w:tabs>
        <w:rPr>
          <w:sz w:val="20"/>
          <w:szCs w:val="20"/>
          <w:color w:val="auto"/>
        </w:rPr>
      </w:pPr>
      <w:r>
        <w:rPr>
          <w:rFonts w:ascii="Arial" w:cs="Arial" w:eastAsia="Arial" w:hAnsi="Arial"/>
          <w:sz w:val="22"/>
          <w:szCs w:val="22"/>
          <w:color w:val="auto"/>
        </w:rPr>
        <w:t>Debt</w:t>
      </w:r>
      <w:r>
        <w:rPr>
          <w:sz w:val="20"/>
          <w:szCs w:val="20"/>
          <w:color w:val="auto"/>
        </w:rPr>
        <w:tab/>
      </w:r>
      <w:r>
        <w:rPr>
          <w:rFonts w:ascii="Arial" w:cs="Arial" w:eastAsia="Arial" w:hAnsi="Arial"/>
          <w:sz w:val="22"/>
          <w:szCs w:val="22"/>
          <w:color w:val="auto"/>
        </w:rPr>
        <w:t>Tenant-in-Common Securities</w:t>
      </w:r>
    </w:p>
    <w:p>
      <w:pPr>
        <w:spacing w:after="0" w:line="44" w:lineRule="exact"/>
        <w:rPr>
          <w:sz w:val="20"/>
          <w:szCs w:val="20"/>
          <w:color w:val="auto"/>
        </w:rPr>
      </w:pPr>
    </w:p>
    <w:p>
      <w:pPr>
        <w:ind w:left="260"/>
        <w:spacing w:after="0"/>
        <w:tabs>
          <w:tab w:leader="none" w:pos="5800" w:val="left"/>
        </w:tabs>
        <w:rPr>
          <w:sz w:val="20"/>
          <w:szCs w:val="20"/>
          <w:color w:val="auto"/>
        </w:rPr>
      </w:pPr>
      <w:r>
        <w:rPr>
          <w:rFonts w:ascii="Arial" w:cs="Arial" w:eastAsia="Arial" w:hAnsi="Arial"/>
          <w:sz w:val="22"/>
          <w:szCs w:val="22"/>
          <w:color w:val="auto"/>
        </w:rPr>
        <w:t>Option, Warrant or Other Right to Acquire Another Security</w:t>
      </w:r>
      <w:r>
        <w:rPr>
          <w:sz w:val="20"/>
          <w:szCs w:val="20"/>
          <w:color w:val="auto"/>
        </w:rPr>
        <w:tab/>
      </w:r>
      <w:r>
        <w:rPr>
          <w:rFonts w:ascii="Arial" w:cs="Arial" w:eastAsia="Arial" w:hAnsi="Arial"/>
          <w:sz w:val="19"/>
          <w:szCs w:val="19"/>
          <w:color w:val="auto"/>
        </w:rPr>
        <w:t>Mineral Property Securities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00" w:type="dxa"/>
            <w:vAlign w:val="bottom"/>
          </w:tcPr>
          <w:p>
            <w:pPr>
              <w:ind w:left="260"/>
              <w:spacing w:after="0"/>
              <w:rPr>
                <w:sz w:val="20"/>
                <w:szCs w:val="20"/>
                <w:color w:val="auto"/>
              </w:rPr>
            </w:pPr>
            <w:r>
              <w:rPr>
                <w:rFonts w:ascii="Arial" w:cs="Arial" w:eastAsia="Arial" w:hAnsi="Arial"/>
                <w:sz w:val="22"/>
                <w:szCs w:val="22"/>
                <w:color w:val="auto"/>
                <w:w w:val="92"/>
              </w:rPr>
              <w:t>Security to be Acquired Upon Exercise of Option, Warrant or</w:t>
            </w:r>
          </w:p>
        </w:tc>
        <w:tc>
          <w:tcPr>
            <w:tcW w:w="2120" w:type="dxa"/>
            <w:vAlign w:val="bottom"/>
            <w:vMerge w:val="restart"/>
          </w:tcPr>
          <w:p>
            <w:pPr>
              <w:ind w:left="120"/>
              <w:spacing w:after="0"/>
              <w:rPr>
                <w:sz w:val="20"/>
                <w:szCs w:val="20"/>
                <w:color w:val="auto"/>
              </w:rPr>
            </w:pPr>
            <w:r>
              <w:rPr>
                <w:rFonts w:ascii="Arial" w:cs="Arial" w:eastAsia="Arial" w:hAnsi="Arial"/>
                <w:sz w:val="22"/>
                <w:szCs w:val="22"/>
                <w:color w:val="auto"/>
              </w:rPr>
              <w:t>Other (describe)</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570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1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70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3"/>
        </w:trPr>
        <w:tc>
          <w:tcPr>
            <w:tcW w:w="570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7820" w:type="dxa"/>
            <w:vAlign w:val="bottom"/>
            <w:gridSpan w:val="2"/>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w:t>
            </w:r>
          </w:p>
        </w:tc>
        <w:tc>
          <w:tcPr>
            <w:tcW w:w="1080" w:type="dxa"/>
            <w:vAlign w:val="bottom"/>
            <w:vMerge w:val="restart"/>
          </w:tcPr>
          <w:p>
            <w:pPr>
              <w:ind w:left="22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5700" w:type="dxa"/>
            <w:vAlign w:val="bottom"/>
            <w:vMerge w:val="restart"/>
          </w:tcPr>
          <w:p>
            <w:pPr>
              <w:ind w:left="40"/>
              <w:spacing w:after="0"/>
              <w:rPr>
                <w:sz w:val="20"/>
                <w:szCs w:val="20"/>
                <w:color w:val="auto"/>
              </w:rPr>
            </w:pPr>
            <w:r>
              <w:rPr>
                <w:rFonts w:ascii="Arial" w:cs="Arial" w:eastAsia="Arial" w:hAnsi="Arial"/>
                <w:sz w:val="22"/>
                <w:szCs w:val="22"/>
                <w:color w:val="auto"/>
              </w:rPr>
              <w:t>as a merger, acquisition or exchange offer?</w:t>
            </w:r>
          </w:p>
        </w:tc>
        <w:tc>
          <w:tcPr>
            <w:tcW w:w="21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70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9"/>
        </w:trPr>
        <w:tc>
          <w:tcPr>
            <w:tcW w:w="570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700" w:type="dxa"/>
            <w:vAlign w:val="bottom"/>
          </w:tcPr>
          <w:p>
            <w:pPr>
              <w:spacing w:after="0"/>
              <w:rPr>
                <w:sz w:val="20"/>
                <w:szCs w:val="20"/>
                <w:color w:val="auto"/>
              </w:rPr>
            </w:pPr>
            <w:r>
              <w:rPr>
                <w:rFonts w:ascii="Arial" w:cs="Arial" w:eastAsia="Arial" w:hAnsi="Arial"/>
                <w:sz w:val="22"/>
                <w:szCs w:val="22"/>
                <w:color w:val="auto"/>
              </w:rPr>
              <w:t>11. Minimum Investment</w:t>
            </w: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Minimum investment accepted from any outside investor $0 USD</w:t>
      </w:r>
    </w:p>
    <w:p>
      <w:pPr>
        <w:sectPr>
          <w:pgSz w:w="11900" w:h="16838" w:orient="portrait"/>
          <w:cols w:equalWidth="0" w:num="1">
            <w:col w:w="11220"/>
          </w:cols>
          <w:pgMar w:left="320" w:top="118" w:right="359" w:bottom="13" w:gutter="0" w:footer="0" w:header="0"/>
        </w:sect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12. Sales Compensation</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w:t>
      </w:r>
    </w:p>
    <w:p>
      <w:pPr>
        <w:spacing w:after="0" w:line="247" w:lineRule="exact"/>
        <w:rPr>
          <w:sz w:val="20"/>
          <w:szCs w:val="20"/>
          <w:color w:val="auto"/>
        </w:rPr>
      </w:pPr>
    </w:p>
    <w:p>
      <w:pPr>
        <w:ind w:left="80"/>
        <w:spacing w:after="0"/>
        <w:rPr>
          <w:sz w:val="20"/>
          <w:szCs w:val="20"/>
          <w:color w:val="auto"/>
        </w:rPr>
      </w:pPr>
      <w:r>
        <w:rPr>
          <w:rFonts w:ascii="Arial" w:cs="Arial" w:eastAsia="Arial" w:hAnsi="Arial"/>
          <w:sz w:val="22"/>
          <w:szCs w:val="22"/>
          <w:color w:val="auto"/>
        </w:rPr>
        <w:t>(Associated) Broker or Dealer X None</w:t>
      </w:r>
    </w:p>
    <w:p>
      <w:pPr>
        <w:spacing w:after="0" w:line="200" w:lineRule="exact"/>
        <w:rPr>
          <w:sz w:val="20"/>
          <w:szCs w:val="20"/>
          <w:color w:val="auto"/>
        </w:rPr>
      </w:pPr>
    </w:p>
    <w:p>
      <w:pPr>
        <w:ind w:left="1800"/>
        <w:spacing w:after="0"/>
        <w:rPr>
          <w:sz w:val="20"/>
          <w:szCs w:val="20"/>
          <w:color w:val="auto"/>
        </w:rPr>
      </w:pPr>
      <w:r>
        <w:rPr>
          <w:rFonts w:ascii="Arial" w:cs="Arial" w:eastAsia="Arial" w:hAnsi="Arial"/>
          <w:sz w:val="22"/>
          <w:szCs w:val="22"/>
          <w:b w:val="1"/>
          <w:bCs w:val="1"/>
          <w:color w:val="auto"/>
        </w:rPr>
        <w:t>Street Address 1</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22"/>
          <w:szCs w:val="22"/>
          <w:color w:val="auto"/>
        </w:rPr>
        <w:t>City</w:t>
      </w:r>
    </w:p>
    <w:p>
      <w:pPr>
        <w:spacing w:after="0" w:line="206" w:lineRule="exact"/>
        <w:rPr>
          <w:sz w:val="20"/>
          <w:szCs w:val="20"/>
          <w:color w:val="auto"/>
        </w:rPr>
      </w:pPr>
    </w:p>
    <w:p>
      <w:pPr>
        <w:ind w:left="80"/>
        <w:spacing w:after="0"/>
        <w:rPr>
          <w:sz w:val="20"/>
          <w:szCs w:val="20"/>
          <w:color w:val="auto"/>
        </w:rPr>
      </w:pPr>
      <w:r>
        <w:rPr>
          <w:rFonts w:ascii="Arial" w:cs="Arial" w:eastAsia="Arial" w:hAnsi="Arial"/>
          <w:sz w:val="22"/>
          <w:szCs w:val="22"/>
          <w:color w:val="auto"/>
        </w:rPr>
        <w:t>State(s) of Solicitation (select all that apply) Check “All States” or check individual 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2"/>
          <w:szCs w:val="22"/>
          <w:color w:val="auto"/>
        </w:rPr>
        <w:t>All</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 CRD Number X None</w:t>
      </w:r>
    </w:p>
    <w:p>
      <w:pPr>
        <w:spacing w:after="0" w:line="125" w:lineRule="exact"/>
        <w:rPr>
          <w:sz w:val="20"/>
          <w:szCs w:val="20"/>
          <w:color w:val="auto"/>
        </w:rPr>
      </w:pPr>
    </w:p>
    <w:p>
      <w:pPr>
        <w:ind w:left="40" w:right="20"/>
        <w:spacing w:after="0" w:line="250" w:lineRule="auto"/>
        <w:rPr>
          <w:sz w:val="20"/>
          <w:szCs w:val="20"/>
          <w:color w:val="auto"/>
        </w:rPr>
      </w:pPr>
      <w:r>
        <w:rPr>
          <w:rFonts w:ascii="Arial" w:cs="Arial" w:eastAsia="Arial" w:hAnsi="Arial"/>
          <w:sz w:val="22"/>
          <w:szCs w:val="22"/>
          <w:color w:val="auto"/>
        </w:rPr>
        <w:t>(Associated) Broker or Dealer CRD Number</w:t>
      </w:r>
    </w:p>
    <w:p>
      <w:pPr>
        <w:spacing w:after="0" w:line="47" w:lineRule="exact"/>
        <w:rPr>
          <w:sz w:val="20"/>
          <w:szCs w:val="20"/>
          <w:color w:val="auto"/>
        </w:rPr>
      </w:pPr>
    </w:p>
    <w:p>
      <w:pPr>
        <w:ind w:left="1540"/>
        <w:spacing w:after="0"/>
        <w:rPr>
          <w:sz w:val="20"/>
          <w:szCs w:val="20"/>
          <w:color w:val="auto"/>
        </w:rPr>
      </w:pPr>
      <w:r>
        <w:rPr>
          <w:rFonts w:ascii="Arial" w:cs="Arial" w:eastAsia="Arial" w:hAnsi="Arial"/>
          <w:sz w:val="19"/>
          <w:szCs w:val="19"/>
          <w:b w:val="1"/>
          <w:bCs w:val="1"/>
          <w:color w:val="auto"/>
        </w:rPr>
        <w:t>Street Address 2</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State/Province/Country</w:t>
      </w:r>
    </w:p>
    <w:p>
      <w:pPr>
        <w:spacing w:after="0" w:line="200" w:lineRule="exact"/>
        <w:rPr>
          <w:sz w:val="20"/>
          <w:szCs w:val="20"/>
          <w:color w:val="auto"/>
        </w:rPr>
      </w:pPr>
    </w:p>
    <w:p>
      <w:pPr>
        <w:spacing w:after="0" w:line="249" w:lineRule="exact"/>
        <w:rPr>
          <w:sz w:val="20"/>
          <w:szCs w:val="20"/>
          <w:color w:val="auto"/>
        </w:rPr>
      </w:pPr>
    </w:p>
    <w:p>
      <w:pPr>
        <w:ind w:left="200"/>
        <w:spacing w:after="0"/>
        <w:rPr>
          <w:sz w:val="20"/>
          <w:szCs w:val="20"/>
          <w:color w:val="auto"/>
        </w:rPr>
      </w:pPr>
      <w:r>
        <w:rPr>
          <w:rFonts w:ascii="Arial" w:cs="Arial" w:eastAsia="Arial" w:hAnsi="Arial"/>
          <w:sz w:val="22"/>
          <w:szCs w:val="22"/>
          <w:color w:val="auto"/>
        </w:rPr>
        <w:t>Foreign/non-US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X None</w:t>
      </w:r>
    </w:p>
    <w:p>
      <w:pPr>
        <w:spacing w:after="0" w:line="200" w:lineRule="exact"/>
        <w:rPr>
          <w:sz w:val="20"/>
          <w:szCs w:val="20"/>
          <w:color w:val="auto"/>
        </w:rPr>
      </w:pPr>
    </w:p>
    <w:p>
      <w:pPr>
        <w:spacing w:after="0" w:line="303" w:lineRule="exact"/>
        <w:rPr>
          <w:sz w:val="20"/>
          <w:szCs w:val="20"/>
          <w:color w:val="auto"/>
        </w:rPr>
      </w:pPr>
    </w:p>
    <w:p>
      <w:pPr>
        <w:ind w:left="780"/>
        <w:spacing w:after="0"/>
        <w:rPr>
          <w:sz w:val="20"/>
          <w:szCs w:val="20"/>
          <w:color w:val="auto"/>
        </w:rPr>
      </w:pPr>
      <w:r>
        <w:rPr>
          <w:rFonts w:ascii="Arial" w:cs="Arial" w:eastAsia="Arial" w:hAnsi="Arial"/>
          <w:sz w:val="19"/>
          <w:szCs w:val="19"/>
          <w:color w:val="auto"/>
        </w:rPr>
        <w:t>ZIP/Postal</w:t>
      </w:r>
    </w:p>
    <w:p>
      <w:pPr>
        <w:spacing w:after="0" w:line="43" w:lineRule="exact"/>
        <w:rPr>
          <w:sz w:val="20"/>
          <w:szCs w:val="20"/>
          <w:color w:val="auto"/>
        </w:rPr>
      </w:pPr>
    </w:p>
    <w:p>
      <w:pPr>
        <w:ind w:left="780"/>
        <w:spacing w:after="0"/>
        <w:rPr>
          <w:sz w:val="20"/>
          <w:szCs w:val="20"/>
          <w:color w:val="auto"/>
        </w:rPr>
      </w:pPr>
      <w:r>
        <w:rPr>
          <w:rFonts w:ascii="Arial" w:cs="Arial" w:eastAsia="Arial" w:hAnsi="Arial"/>
          <w:sz w:val="22"/>
          <w:szCs w:val="22"/>
          <w:color w:val="auto"/>
        </w:rPr>
        <w:t>Code</w:t>
      </w:r>
    </w:p>
    <w:p>
      <w:pPr>
        <w:spacing w:after="0" w:line="1025" w:lineRule="exact"/>
        <w:rPr>
          <w:sz w:val="20"/>
          <w:szCs w:val="20"/>
          <w:color w:val="auto"/>
        </w:rPr>
      </w:pPr>
    </w:p>
    <w:p>
      <w:pPr>
        <w:sectPr>
          <w:pgSz w:w="11900" w:h="16838" w:orient="portrait"/>
          <w:cols w:equalWidth="0" w:num="4">
            <w:col w:w="3900" w:space="280"/>
            <w:col w:w="520" w:space="420"/>
            <w:col w:w="3160" w:space="720"/>
            <w:col w:w="2220"/>
          </w:cols>
          <w:pgMar w:left="320" w:top="118" w:right="359" w:bottom="13" w:gutter="0" w:footer="0" w:header="0"/>
          <w:type w:val="continuous"/>
        </w:sectPr>
      </w:pP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70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540"/>
        </w:trPr>
        <w:tc>
          <w:tcPr>
            <w:tcW w:w="244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260" w:type="dxa"/>
            <w:vAlign w:val="bottom"/>
          </w:tcPr>
          <w:p>
            <w:pPr>
              <w:jc w:val="right"/>
              <w:spacing w:after="0"/>
              <w:rPr>
                <w:sz w:val="20"/>
                <w:szCs w:val="20"/>
                <w:color w:val="auto"/>
              </w:rPr>
            </w:pPr>
            <w:r>
              <w:rPr>
                <w:rFonts w:ascii="Arial" w:cs="Arial" w:eastAsia="Arial" w:hAnsi="Arial"/>
                <w:sz w:val="22"/>
                <w:szCs w:val="22"/>
                <w:color w:val="auto"/>
                <w:w w:val="89"/>
              </w:rPr>
              <w:t>$300,000,000</w:t>
            </w:r>
          </w:p>
        </w:tc>
        <w:tc>
          <w:tcPr>
            <w:tcW w:w="860" w:type="dxa"/>
            <w:vAlign w:val="bottom"/>
            <w:gridSpan w:val="2"/>
          </w:tcPr>
          <w:p>
            <w:pPr>
              <w:ind w:left="20"/>
              <w:spacing w:after="0"/>
              <w:rPr>
                <w:sz w:val="20"/>
                <w:szCs w:val="20"/>
                <w:color w:val="auto"/>
              </w:rPr>
            </w:pPr>
            <w:r>
              <w:rPr>
                <w:rFonts w:ascii="Arial" w:cs="Arial" w:eastAsia="Arial" w:hAnsi="Arial"/>
                <w:sz w:val="22"/>
                <w:szCs w:val="22"/>
                <w:color w:val="auto"/>
              </w:rPr>
              <w:t>USD or</w:t>
            </w:r>
          </w:p>
        </w:tc>
        <w:tc>
          <w:tcPr>
            <w:tcW w:w="940" w:type="dxa"/>
            <w:vAlign w:val="bottom"/>
          </w:tcPr>
          <w:p>
            <w:pPr>
              <w:ind w:left="100"/>
              <w:spacing w:after="0"/>
              <w:rPr>
                <w:sz w:val="20"/>
                <w:szCs w:val="20"/>
                <w:color w:val="auto"/>
              </w:rPr>
            </w:pPr>
            <w:r>
              <w:rPr>
                <w:rFonts w:ascii="Arial" w:cs="Arial" w:eastAsia="Arial" w:hAnsi="Arial"/>
                <w:sz w:val="22"/>
                <w:szCs w:val="22"/>
                <w:color w:val="auto"/>
                <w:w w:val="91"/>
              </w:rPr>
              <w:t>Indefinite</w:t>
            </w:r>
          </w:p>
        </w:tc>
      </w:tr>
      <w:tr>
        <w:trPr>
          <w:trHeight w:val="338"/>
        </w:trPr>
        <w:tc>
          <w:tcPr>
            <w:tcW w:w="244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260" w:type="dxa"/>
            <w:vAlign w:val="bottom"/>
          </w:tcPr>
          <w:p>
            <w:pPr>
              <w:jc w:val="right"/>
              <w:spacing w:after="0"/>
              <w:rPr>
                <w:sz w:val="20"/>
                <w:szCs w:val="20"/>
                <w:color w:val="auto"/>
              </w:rPr>
            </w:pPr>
            <w:r>
              <w:rPr>
                <w:rFonts w:ascii="Arial" w:cs="Arial" w:eastAsia="Arial" w:hAnsi="Arial"/>
                <w:sz w:val="22"/>
                <w:szCs w:val="22"/>
                <w:color w:val="auto"/>
                <w:w w:val="89"/>
              </w:rPr>
              <w:t>$208,299,974</w:t>
            </w:r>
          </w:p>
        </w:tc>
        <w:tc>
          <w:tcPr>
            <w:tcW w:w="500" w:type="dxa"/>
            <w:vAlign w:val="bottom"/>
          </w:tcPr>
          <w:p>
            <w:pPr>
              <w:ind w:left="20"/>
              <w:spacing w:after="0"/>
              <w:rPr>
                <w:sz w:val="20"/>
                <w:szCs w:val="20"/>
                <w:color w:val="auto"/>
              </w:rPr>
            </w:pPr>
            <w:r>
              <w:rPr>
                <w:rFonts w:ascii="Arial" w:cs="Arial" w:eastAsia="Arial" w:hAnsi="Arial"/>
                <w:sz w:val="22"/>
                <w:szCs w:val="22"/>
                <w:color w:val="auto"/>
                <w:w w:val="98"/>
              </w:rPr>
              <w:t>USD</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37"/>
        </w:trPr>
        <w:tc>
          <w:tcPr>
            <w:tcW w:w="2440" w:type="dxa"/>
            <w:vAlign w:val="bottom"/>
          </w:tcPr>
          <w:p>
            <w:pPr>
              <w:ind w:left="40"/>
              <w:spacing w:after="0"/>
              <w:rPr>
                <w:sz w:val="20"/>
                <w:szCs w:val="20"/>
                <w:color w:val="auto"/>
              </w:rPr>
            </w:pPr>
            <w:r>
              <w:rPr>
                <w:rFonts w:ascii="Arial" w:cs="Arial" w:eastAsia="Arial" w:hAnsi="Arial"/>
                <w:sz w:val="22"/>
                <w:szCs w:val="22"/>
                <w:color w:val="auto"/>
                <w:w w:val="89"/>
              </w:rPr>
              <w:t>Total Remaining to be Sold</w:t>
            </w:r>
          </w:p>
        </w:tc>
        <w:tc>
          <w:tcPr>
            <w:tcW w:w="1260" w:type="dxa"/>
            <w:vAlign w:val="bottom"/>
          </w:tcPr>
          <w:p>
            <w:pPr>
              <w:jc w:val="right"/>
              <w:spacing w:after="0"/>
              <w:rPr>
                <w:sz w:val="20"/>
                <w:szCs w:val="20"/>
                <w:color w:val="auto"/>
              </w:rPr>
            </w:pPr>
            <w:r>
              <w:rPr>
                <w:rFonts w:ascii="Arial" w:cs="Arial" w:eastAsia="Arial" w:hAnsi="Arial"/>
                <w:sz w:val="22"/>
                <w:szCs w:val="22"/>
                <w:color w:val="auto"/>
                <w:w w:val="98"/>
              </w:rPr>
              <w:t>$91,700,026</w:t>
            </w:r>
          </w:p>
        </w:tc>
        <w:tc>
          <w:tcPr>
            <w:tcW w:w="500" w:type="dxa"/>
            <w:vAlign w:val="bottom"/>
          </w:tcPr>
          <w:p>
            <w:pPr>
              <w:ind w:left="20"/>
              <w:spacing w:after="0"/>
              <w:rPr>
                <w:sz w:val="20"/>
                <w:szCs w:val="20"/>
                <w:color w:val="auto"/>
              </w:rPr>
            </w:pPr>
            <w:r>
              <w:rPr>
                <w:rFonts w:ascii="Arial" w:cs="Arial" w:eastAsia="Arial" w:hAnsi="Arial"/>
                <w:sz w:val="22"/>
                <w:szCs w:val="22"/>
                <w:color w:val="auto"/>
                <w:w w:val="98"/>
              </w:rPr>
              <w:t>USD</w:t>
            </w:r>
          </w:p>
        </w:tc>
        <w:tc>
          <w:tcPr>
            <w:tcW w:w="360" w:type="dxa"/>
            <w:vAlign w:val="bottom"/>
          </w:tcPr>
          <w:p>
            <w:pPr>
              <w:ind w:left="60"/>
              <w:spacing w:after="0"/>
              <w:rPr>
                <w:sz w:val="20"/>
                <w:szCs w:val="20"/>
                <w:color w:val="auto"/>
              </w:rPr>
            </w:pPr>
            <w:r>
              <w:rPr>
                <w:rFonts w:ascii="Arial" w:cs="Arial" w:eastAsia="Arial" w:hAnsi="Arial"/>
                <w:sz w:val="22"/>
                <w:szCs w:val="22"/>
                <w:color w:val="auto"/>
              </w:rPr>
              <w:t>or</w:t>
            </w:r>
          </w:p>
        </w:tc>
        <w:tc>
          <w:tcPr>
            <w:tcW w:w="940" w:type="dxa"/>
            <w:vAlign w:val="bottom"/>
          </w:tcPr>
          <w:p>
            <w:pPr>
              <w:ind w:left="100"/>
              <w:spacing w:after="0"/>
              <w:rPr>
                <w:sz w:val="20"/>
                <w:szCs w:val="20"/>
                <w:color w:val="auto"/>
              </w:rPr>
            </w:pPr>
            <w:r>
              <w:rPr>
                <w:rFonts w:ascii="Arial" w:cs="Arial" w:eastAsia="Arial" w:hAnsi="Arial"/>
                <w:sz w:val="22"/>
                <w:szCs w:val="22"/>
                <w:color w:val="auto"/>
                <w:w w:val="91"/>
              </w:rPr>
              <w:t>Indefinite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6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-327660</wp:posOffset>
            </wp:positionV>
            <wp:extent cx="857250"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857250" cy="514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540" w:type="dxa"/>
            <w:vAlign w:val="bottom"/>
            <w:vMerge w:val="restart"/>
          </w:tcPr>
          <w:p>
            <w:pPr>
              <w:spacing w:after="0"/>
              <w:rPr>
                <w:sz w:val="20"/>
                <w:szCs w:val="20"/>
                <w:color w:val="auto"/>
              </w:rPr>
            </w:pPr>
            <w:r>
              <w:rPr>
                <w:rFonts w:ascii="Arial" w:cs="Arial" w:eastAsia="Arial" w:hAnsi="Arial"/>
                <w:sz w:val="22"/>
                <w:szCs w:val="22"/>
                <w:color w:val="auto"/>
                <w:w w:val="91"/>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954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5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540" w:type="dxa"/>
            <w:vAlign w:val="bottom"/>
            <w:vMerge w:val="restart"/>
          </w:tcPr>
          <w:p>
            <w:pPr>
              <w:spacing w:after="0"/>
              <w:rPr>
                <w:sz w:val="20"/>
                <w:szCs w:val="20"/>
                <w:color w:val="auto"/>
              </w:rPr>
            </w:pPr>
            <w:r>
              <w:rPr>
                <w:rFonts w:ascii="Arial" w:cs="Arial" w:eastAsia="Arial" w:hAnsi="Arial"/>
                <w:sz w:val="22"/>
                <w:szCs w:val="22"/>
                <w:color w:val="auto"/>
                <w:w w:val="99"/>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7103110</wp:posOffset>
            </wp:positionH>
            <wp:positionV relativeFrom="paragraph">
              <wp:posOffset>-317500</wp:posOffset>
            </wp:positionV>
            <wp:extent cx="8255" cy="2317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8255" cy="23177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-325755</wp:posOffset>
            </wp:positionV>
            <wp:extent cx="8255" cy="2400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8255" cy="24003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-291465</wp:posOffset>
            </wp:positionV>
            <wp:extent cx="8255" cy="1797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8255" cy="17970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-300355</wp:posOffset>
            </wp:positionV>
            <wp:extent cx="8890"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8890" cy="18859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400"/>
        <w:spacing w:after="0" w:line="250"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6"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Sales Commissions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125"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Finders' Fees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7"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ectPr>
          <w:pgSz w:w="11900" w:h="16838" w:orient="portrait"/>
          <w:cols w:equalWidth="0" w:num="1">
            <w:col w:w="11220"/>
          </w:cols>
          <w:pgMar w:left="320" w:top="118" w:right="359" w:bottom="13"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28117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281178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14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1" w:lineRule="exact"/>
        <w:rPr>
          <w:sz w:val="20"/>
          <w:szCs w:val="20"/>
          <w:color w:val="auto"/>
        </w:rPr>
      </w:pPr>
    </w:p>
    <w:p>
      <w:pPr>
        <w:ind w:left="580" w:right="560"/>
        <w:spacing w:after="0" w:line="328" w:lineRule="auto"/>
        <w:rPr>
          <w:sz w:val="20"/>
          <w:szCs w:val="20"/>
          <w:color w:val="auto"/>
        </w:rPr>
      </w:pPr>
      <w:r>
        <w:rPr>
          <w:rFonts w:ascii="Arial" w:cs="Arial" w:eastAsia="Arial" w:hAnsi="Arial"/>
          <w:sz w:val="19"/>
          <w:szCs w:val="19"/>
          <w:color w:val="auto"/>
        </w:rPr>
        <w:t>Certifying that, if the issuer is claiming a Regulation D exemption for the offering, the issuer is not disqualified from relying on Rule 504 or Rule 506 for one of the reasons stated in Rule 504(b)(3) or Rule 506(d).</w:t>
      </w:r>
    </w:p>
    <w:p>
      <w:pPr>
        <w:spacing w:after="0" w:line="361"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457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920" w:type="dxa"/>
            <w:vAlign w:val="bottom"/>
            <w:tcBorders>
              <w:top w:val="single" w:sz="8" w:color="2C2C2C"/>
              <w:bottom w:val="single" w:sz="8" w:color="808080"/>
            </w:tcBorders>
          </w:tcPr>
          <w:p>
            <w:pPr>
              <w:ind w:left="118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060" w:type="dxa"/>
            <w:vAlign w:val="bottom"/>
            <w:tcBorders>
              <w:top w:val="single" w:sz="8" w:color="2C2C2C"/>
              <w:bottom w:val="single" w:sz="8" w:color="808080"/>
            </w:tcBorders>
          </w:tcPr>
          <w:p>
            <w:pPr>
              <w:ind w:left="58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1940" w:type="dxa"/>
            <w:vAlign w:val="bottom"/>
            <w:tcBorders>
              <w:top w:val="single" w:sz="8" w:color="2C2C2C"/>
              <w:bottom w:val="single" w:sz="8" w:color="808080"/>
            </w:tcBorders>
          </w:tcPr>
          <w:p>
            <w:pPr>
              <w:ind w:left="24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2720" w:type="dxa"/>
            <w:vAlign w:val="bottom"/>
            <w:tcBorders>
              <w:top w:val="single" w:sz="8" w:color="2C2C2C"/>
              <w:bottom w:val="single" w:sz="8" w:color="808080"/>
            </w:tcBorders>
          </w:tcPr>
          <w:p>
            <w:pPr>
              <w:ind w:left="114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420" w:type="dxa"/>
            <w:vAlign w:val="bottom"/>
            <w:tcBorders>
              <w:top w:val="single" w:sz="8" w:color="2C2C2C"/>
              <w:bottom w:val="single" w:sz="8" w:color="808080"/>
            </w:tcBorders>
          </w:tcPr>
          <w:p>
            <w:pPr>
              <w:jc w:val="right"/>
              <w:ind w:right="39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29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Robinhood Markets, Inc.</w:t>
            </w:r>
          </w:p>
        </w:tc>
        <w:tc>
          <w:tcPr>
            <w:tcW w:w="20" w:type="dxa"/>
            <w:vAlign w:val="bottom"/>
          </w:tcPr>
          <w:p>
            <w:pPr>
              <w:spacing w:after="0"/>
              <w:rPr>
                <w:sz w:val="22"/>
                <w:szCs w:val="22"/>
                <w:color w:val="auto"/>
              </w:rPr>
            </w:pPr>
          </w:p>
        </w:tc>
        <w:tc>
          <w:tcPr>
            <w:tcW w:w="20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Jason Warnick</w:t>
            </w:r>
          </w:p>
        </w:tc>
        <w:tc>
          <w:tcPr>
            <w:tcW w:w="40" w:type="dxa"/>
            <w:vAlign w:val="bottom"/>
          </w:tcPr>
          <w:p>
            <w:pPr>
              <w:spacing w:after="0"/>
              <w:rPr>
                <w:sz w:val="22"/>
                <w:szCs w:val="22"/>
                <w:color w:val="auto"/>
              </w:rPr>
            </w:pPr>
          </w:p>
        </w:tc>
        <w:tc>
          <w:tcPr>
            <w:tcW w:w="19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Jason Warnick</w:t>
            </w:r>
          </w:p>
        </w:tc>
        <w:tc>
          <w:tcPr>
            <w:tcW w:w="20" w:type="dxa"/>
            <w:vAlign w:val="bottom"/>
          </w:tcPr>
          <w:p>
            <w:pPr>
              <w:spacing w:after="0"/>
              <w:rPr>
                <w:sz w:val="22"/>
                <w:szCs w:val="22"/>
                <w:color w:val="auto"/>
              </w:rPr>
            </w:pPr>
          </w:p>
        </w:tc>
        <w:tc>
          <w:tcPr>
            <w:tcW w:w="272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Financial Officer</w:t>
            </w:r>
          </w:p>
        </w:tc>
        <w:tc>
          <w:tcPr>
            <w:tcW w:w="20" w:type="dxa"/>
            <w:vAlign w:val="bottom"/>
          </w:tcPr>
          <w:p>
            <w:pPr>
              <w:spacing w:after="0"/>
              <w:rPr>
                <w:sz w:val="22"/>
                <w:szCs w:val="22"/>
                <w:color w:val="auto"/>
              </w:rPr>
            </w:pPr>
          </w:p>
        </w:tc>
        <w:tc>
          <w:tcPr>
            <w:tcW w:w="1420" w:type="dxa"/>
            <w:vAlign w:val="bottom"/>
            <w:tcBorders>
              <w:top w:val="single" w:sz="8" w:color="2C2C2C"/>
              <w:bottom w:val="single" w:sz="8" w:color="808080"/>
            </w:tcBorders>
          </w:tcPr>
          <w:p>
            <w:pPr>
              <w:jc w:val="right"/>
              <w:ind w:right="272"/>
              <w:spacing w:after="0"/>
              <w:rPr>
                <w:sz w:val="20"/>
                <w:szCs w:val="20"/>
                <w:color w:val="auto"/>
              </w:rPr>
            </w:pPr>
            <w:r>
              <w:rPr>
                <w:rFonts w:ascii="Arial" w:cs="Arial" w:eastAsia="Arial" w:hAnsi="Arial"/>
                <w:sz w:val="22"/>
                <w:szCs w:val="22"/>
                <w:color w:val="auto"/>
                <w:w w:val="90"/>
              </w:rPr>
              <w:t>2020-08-21</w:t>
            </w:r>
          </w:p>
        </w:tc>
        <w:tc>
          <w:tcPr>
            <w:tcW w:w="40" w:type="dxa"/>
            <w:vAlign w:val="bottom"/>
          </w:tcPr>
          <w:p>
            <w:pPr>
              <w:spacing w:after="0"/>
              <w:rPr>
                <w:sz w:val="22"/>
                <w:szCs w:val="22"/>
                <w:color w:val="auto"/>
              </w:rPr>
            </w:pPr>
          </w:p>
        </w:tc>
      </w:tr>
      <w:tr>
        <w:trPr>
          <w:trHeight w:val="20"/>
        </w:trPr>
        <w:tc>
          <w:tcPr>
            <w:tcW w:w="40" w:type="dxa"/>
            <w:vAlign w:val="bottom"/>
            <w:tcBorders>
              <w:bottom w:val="single" w:sz="8" w:color="2C2C2C"/>
            </w:tcBorders>
          </w:tcPr>
          <w:p>
            <w:pPr>
              <w:spacing w:after="0" w:line="20" w:lineRule="exact"/>
              <w:rPr>
                <w:sz w:val="1"/>
                <w:szCs w:val="1"/>
                <w:color w:val="auto"/>
              </w:rPr>
            </w:pPr>
          </w:p>
        </w:tc>
        <w:tc>
          <w:tcPr>
            <w:tcW w:w="29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9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7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5" w:lineRule="exact"/>
        <w:rPr>
          <w:sz w:val="20"/>
          <w:szCs w:val="20"/>
          <w:color w:val="auto"/>
        </w:rPr>
      </w:pPr>
    </w:p>
    <w:p>
      <w:pPr>
        <w:ind w:right="18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12" Type="http://schemas.openxmlformats.org/officeDocument/2006/relationships/hyperlink" Target="http://www.sec.gov/cgi-bin/browse-edgar?action=getcompany&amp;CIK=00017838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2020-08-21T13:46:22Z</dcterms:created>
  <dcterms:modified xsi:type="dcterms:W3CDTF">2020-08-21T13:46:22Z</dcterms:modified>
</cp:coreProperties>
</file>