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6416.xml.htm"/>
      <w:bookmarkStart w:id="1" w:name="kswkform4_17885564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113.45</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519,843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115.84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519,743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117.165</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519,543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118.3733</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519,243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119.6022</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518,343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120.7725</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517,943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121.6575</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517,143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122.996</w:t>
            </w:r>
            <w:r>
              <w:rPr>
                <w:rFonts w:ascii="Times;serif" w:hAnsi="Times;serif"/>
                <w:color w:val="008000"/>
                <w:position w:val="7"/>
                <w:sz w:val="16"/>
                <w:sz w:val="20"/>
                <w:shd w:fill="FFFFFF" w:val="clear"/>
              </w:rPr>
              <w:t>(8)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513,343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123.9133</w:t>
            </w:r>
            <w:r>
              <w:rPr>
                <w:rFonts w:ascii="Times;serif" w:hAnsi="Times;serif"/>
                <w:color w:val="008000"/>
                <w:position w:val="7"/>
                <w:sz w:val="16"/>
                <w:sz w:val="20"/>
                <w:shd w:fill="FFFFFF" w:val="clear"/>
              </w:rPr>
              <w:t>(9)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510,643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124.6192</w:t>
            </w:r>
            <w:r>
              <w:rPr>
                <w:rFonts w:ascii="Times;serif" w:hAnsi="Times;serif"/>
                <w:color w:val="008000"/>
                <w:position w:val="7"/>
                <w:sz w:val="16"/>
                <w:sz w:val="20"/>
                <w:shd w:fill="FFFFFF" w:val="clear"/>
              </w:rPr>
              <w:t>(10)</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509,943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during the day at the price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$116.91 to $117.42.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$118.05 to $118.74.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$119.21 to $120.12.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$120.28 to $120.95.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$121.34 to $122.05.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during the day at prices ranging from $122.45 to $123.41.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during the day at prices ranging from $123.45 to $124.39.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transaction was executed in multiple trades during the day at prices ranging from $124.46 to $124.84.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1233</Words>
  <Characters>6522</Characters>
  <CharactersWithSpaces>7605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